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DA83B" w14:textId="77777777" w:rsidR="00077CE3" w:rsidRPr="00D1002D" w:rsidRDefault="00077CE3" w:rsidP="00D1002D">
      <w:pPr>
        <w:ind w:right="26"/>
        <w:contextualSpacing/>
        <w:jc w:val="center"/>
        <w:rPr>
          <w:rFonts w:eastAsia="Calibri" w:cs="Times New Roman"/>
          <w:sz w:val="24"/>
          <w:lang w:val="ka-GE"/>
        </w:rPr>
      </w:pPr>
      <w:bookmarkStart w:id="0" w:name="მიზანი"/>
      <w:bookmarkEnd w:id="0"/>
    </w:p>
    <w:p w14:paraId="376BC27D" w14:textId="77777777" w:rsidR="00077CE3" w:rsidRPr="00D1002D" w:rsidRDefault="00077CE3" w:rsidP="00D1002D">
      <w:pPr>
        <w:ind w:right="26"/>
        <w:contextualSpacing/>
        <w:jc w:val="center"/>
        <w:rPr>
          <w:rFonts w:eastAsia="Calibri" w:cs="Times New Roman"/>
          <w:sz w:val="24"/>
          <w:lang w:val="ka-GE"/>
        </w:rPr>
      </w:pPr>
    </w:p>
    <w:p w14:paraId="3C111458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sz w:val="24"/>
        </w:rPr>
      </w:pPr>
    </w:p>
    <w:p w14:paraId="76465320" w14:textId="77777777" w:rsidR="00D1002D" w:rsidRDefault="00D1002D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02EFE6B1" w14:textId="77777777" w:rsidR="00D1002D" w:rsidRDefault="00D1002D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4871D5B7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522096E9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474A59C9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0A635881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62C941D3" w14:textId="74612805" w:rsidR="007B61DE" w:rsidRDefault="007B61DE" w:rsidP="007B61DE">
      <w:pPr>
        <w:widowControl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2026 </w:t>
      </w:r>
      <w:r>
        <w:rPr>
          <w:rFonts w:eastAsia="Times New Roman"/>
          <w:b/>
          <w:bCs/>
          <w:sz w:val="24"/>
          <w:szCs w:val="24"/>
        </w:rPr>
        <w:t>წლის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D5414">
        <w:rPr>
          <w:rFonts w:asciiTheme="minorHAnsi" w:eastAsia="Times New Roman" w:hAnsiTheme="minorHAnsi" w:cs="Times New Roman"/>
          <w:b/>
          <w:bCs/>
          <w:sz w:val="24"/>
          <w:szCs w:val="24"/>
          <w:lang w:val="ka-GE"/>
        </w:rPr>
        <w:t xml:space="preserve">25 მაისი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№02/</w:t>
      </w:r>
      <w:r w:rsidR="00AD5414">
        <w:rPr>
          <w:rFonts w:asciiTheme="minorHAnsi" w:eastAsia="Times New Roman" w:hAnsiTheme="minorHAnsi" w:cs="Times New Roman"/>
          <w:b/>
          <w:bCs/>
          <w:sz w:val="24"/>
          <w:szCs w:val="24"/>
          <w:lang w:val="ka-GE"/>
        </w:rPr>
        <w:t>41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ბრძანებ</w:t>
      </w:r>
      <w:r>
        <w:rPr>
          <w:rFonts w:eastAsia="Times New Roman"/>
          <w:b/>
          <w:bCs/>
          <w:sz w:val="24"/>
          <w:szCs w:val="24"/>
          <w:lang w:val="ka-GE"/>
        </w:rPr>
        <w:t xml:space="preserve">ა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F9A1DB0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b/>
          <w:sz w:val="28"/>
          <w:lang w:val="ka-GE"/>
        </w:rPr>
      </w:pPr>
    </w:p>
    <w:p w14:paraId="0671D9B5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b/>
          <w:sz w:val="28"/>
        </w:rPr>
      </w:pPr>
    </w:p>
    <w:p w14:paraId="58B9B677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b/>
          <w:sz w:val="28"/>
          <w:lang w:val="ka-GE"/>
        </w:rPr>
      </w:pPr>
    </w:p>
    <w:p w14:paraId="6799D888" w14:textId="77777777" w:rsidR="00077CE3" w:rsidRPr="00A70658" w:rsidRDefault="001834B4" w:rsidP="00A70658">
      <w:pPr>
        <w:ind w:right="26"/>
        <w:contextualSpacing/>
        <w:rPr>
          <w:rFonts w:eastAsia="Calibri" w:cs="Times New Roman"/>
          <w:b/>
          <w:color w:val="1F3351"/>
          <w:sz w:val="44"/>
          <w:szCs w:val="36"/>
          <w:lang w:val="ka-GE"/>
        </w:rPr>
      </w:pPr>
      <w:r w:rsidRPr="00A70658">
        <w:rPr>
          <w:rFonts w:eastAsia="Calibri" w:cs="Times New Roman"/>
          <w:b/>
          <w:color w:val="1F3351"/>
          <w:sz w:val="44"/>
          <w:szCs w:val="36"/>
          <w:lang w:val="ka-GE"/>
        </w:rPr>
        <w:t>შპს სკოლა ჰორიზონტი</w:t>
      </w:r>
    </w:p>
    <w:p w14:paraId="1414C96D" w14:textId="77777777" w:rsidR="00D1002D" w:rsidRDefault="00D1002D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</w:pPr>
    </w:p>
    <w:p w14:paraId="797A8325" w14:textId="77777777" w:rsidR="003B2A81" w:rsidRDefault="00AD5414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</w:pPr>
      <w:r>
        <w:rPr>
          <w:rFonts w:eastAsia="Calibri" w:cs="Times New Roman"/>
          <w:b/>
          <w:color w:val="1F3351"/>
          <w:sz w:val="72"/>
          <w:szCs w:val="36"/>
          <w:lang w:val="ka-GE"/>
        </w:rPr>
        <w:t>სსსმ მოსწვლეებთან</w:t>
      </w:r>
    </w:p>
    <w:p w14:paraId="4DDDFD62" w14:textId="77777777" w:rsidR="00AD5414" w:rsidRDefault="00AD5414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</w:pPr>
      <w:r>
        <w:rPr>
          <w:rFonts w:eastAsia="Calibri" w:cs="Times New Roman"/>
          <w:b/>
          <w:color w:val="1F3351"/>
          <w:sz w:val="72"/>
          <w:szCs w:val="36"/>
          <w:lang w:val="ka-GE"/>
        </w:rPr>
        <w:t>მუშაობის</w:t>
      </w:r>
    </w:p>
    <w:p w14:paraId="67C7AFEC" w14:textId="2FB5006C" w:rsidR="00AD5414" w:rsidRPr="003B2A81" w:rsidRDefault="00AD5414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  <w:sectPr w:rsidR="00AD5414" w:rsidRPr="003B2A81" w:rsidSect="00D1002D">
          <w:headerReference w:type="default" r:id="rId8"/>
          <w:pgSz w:w="11906" w:h="16838" w:code="9"/>
          <w:pgMar w:top="1440" w:right="1440" w:bottom="1440" w:left="1440" w:header="720" w:footer="720" w:gutter="0"/>
          <w:cols w:space="720"/>
          <w:docGrid w:linePitch="299"/>
        </w:sectPr>
      </w:pPr>
      <w:r>
        <w:rPr>
          <w:rFonts w:eastAsia="Calibri" w:cs="Times New Roman"/>
          <w:b/>
          <w:color w:val="1F3351"/>
          <w:sz w:val="72"/>
          <w:szCs w:val="36"/>
          <w:lang w:val="ka-GE"/>
        </w:rPr>
        <w:t>მექანიზმი</w:t>
      </w:r>
    </w:p>
    <w:p w14:paraId="6846793A" w14:textId="22901AEC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lastRenderedPageBreak/>
        <w:t>მუხლი 1. ზოგადი დებულებები</w:t>
      </w:r>
    </w:p>
    <w:p w14:paraId="7C456504" w14:textId="77777777" w:rsidR="00AD5414" w:rsidRDefault="00AD5414" w:rsidP="00AD5414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</w:pPr>
      <w:r>
        <w:t>წინამდებარე მექანიზმი განსაზღვრავს შპს სკოლა „ჰორიზონტში“ სპეციალური საგანმანათლებლო საჭიროების მქონე მოსწავლეთა გამოვლენის, შეფასების, სასწავლო პროცესში ჩართვის, ინდივიდუალური მხარდაჭერის, მონიტორინგისა და შედეგების შეფასების წესს.</w:t>
      </w:r>
    </w:p>
    <w:p w14:paraId="0D41578C" w14:textId="77777777" w:rsidR="00AD5414" w:rsidRDefault="00AD5414" w:rsidP="00AD5414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</w:pPr>
      <w:r>
        <w:t>მექანიზმის მიზანია სსსმ მოსწავლისათვის უსაფრთხო, ხელმისაწვდომი, ინკლუზიური და მის ინდივიდუალურ საჭიროებებზე მორგებული სასწავლო გარემოს შექმნა.</w:t>
      </w:r>
    </w:p>
    <w:p w14:paraId="1EC84A89" w14:textId="77777777" w:rsidR="00AD5414" w:rsidRDefault="00AD5414" w:rsidP="00AD5414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</w:pPr>
      <w:r>
        <w:t>სკოლა უზრუნველყოფს თითოეული მოსწავლის თანაბარ ჩართულობას სასწავლო და სასკოლო ცხოვრებაში, იცავს მის ღირსებას, უფლებებსა და საუკეთესო ინტერესებს.</w:t>
      </w:r>
    </w:p>
    <w:p w14:paraId="04E037D9" w14:textId="77777777" w:rsidR="00AD5414" w:rsidRDefault="00AD5414" w:rsidP="00AD5414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</w:pPr>
      <w:r>
        <w:t>სსსმ მოსწავლესთან მუშაობა ეფუძნება ინდივიდუალურ მიდგომას, გუნდურ თანამშრომლობას, მშობლის ჩართულობას, კონფიდენციალურობასა და მოსწავლის განვითარების უწყვეტ მონიტორინგს.</w:t>
      </w:r>
    </w:p>
    <w:p w14:paraId="28CB3DA6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2. სპეციალური საგანმანათლებლო საჭიროების გამოვლენა</w:t>
      </w:r>
    </w:p>
    <w:p w14:paraId="1808DD87" w14:textId="77777777" w:rsidR="00AD5414" w:rsidRDefault="00AD5414" w:rsidP="00AD5414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</w:pPr>
      <w:r>
        <w:t>მოსწავლის სპეციალური საგანმანათლებლო საჭიროება შესაძლებელია გამოვლინდეს:</w:t>
      </w:r>
    </w:p>
    <w:p w14:paraId="27273DD1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ა</w:t>
      </w:r>
      <w:r>
        <w:t xml:space="preserve">) </w:t>
      </w:r>
      <w:proofErr w:type="spellStart"/>
      <w:r>
        <w:rPr>
          <w:rFonts w:ascii="Sylfaen" w:hAnsi="Sylfaen" w:cs="Sylfaen"/>
        </w:rPr>
        <w:t>მოსწავლის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სკოლაში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ჩარიცხვისას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წარმოდგენილი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დოკუმენტაციის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საფუძველზე</w:t>
      </w:r>
      <w:proofErr w:type="spellEnd"/>
      <w:r>
        <w:t>;</w:t>
      </w:r>
    </w:p>
    <w:p w14:paraId="277B3020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ბ</w:t>
      </w:r>
      <w:r>
        <w:t xml:space="preserve">) </w:t>
      </w:r>
      <w:proofErr w:type="spellStart"/>
      <w:r>
        <w:rPr>
          <w:rFonts w:ascii="Sylfaen" w:hAnsi="Sylfaen" w:cs="Sylfaen"/>
        </w:rPr>
        <w:t>მშობლის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კანონიერი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წარმომადგენლის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მოწოდებული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ინფორმაციის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საფუძველზე</w:t>
      </w:r>
      <w:proofErr w:type="spellEnd"/>
      <w:r>
        <w:t>;</w:t>
      </w:r>
    </w:p>
    <w:p w14:paraId="3BF2141E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გ</w:t>
      </w:r>
      <w:r>
        <w:t xml:space="preserve">) </w:t>
      </w:r>
      <w:proofErr w:type="spellStart"/>
      <w:r>
        <w:rPr>
          <w:rFonts w:ascii="Sylfaen" w:hAnsi="Sylfaen" w:cs="Sylfaen"/>
        </w:rPr>
        <w:t>მასწავლებლის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კლასის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დამრიგებლის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ფსიქოლოგის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სპეციალისტის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დაკვირვების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საფუძველზე</w:t>
      </w:r>
      <w:proofErr w:type="spellEnd"/>
      <w:r>
        <w:t>;</w:t>
      </w:r>
    </w:p>
    <w:p w14:paraId="50FA8A3B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დ</w:t>
      </w:r>
      <w:r>
        <w:t xml:space="preserve">) </w:t>
      </w:r>
      <w:proofErr w:type="spellStart"/>
      <w:r>
        <w:rPr>
          <w:rFonts w:ascii="Sylfaen" w:hAnsi="Sylfaen" w:cs="Sylfaen"/>
        </w:rPr>
        <w:t>მოსწავლის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აკადემიური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ქცევითი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ემოციური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სოციალური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სირთულეების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გამოვლენისას</w:t>
      </w:r>
      <w:proofErr w:type="spellEnd"/>
      <w:r>
        <w:t>;</w:t>
      </w:r>
    </w:p>
    <w:p w14:paraId="3695D047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ე</w:t>
      </w:r>
      <w:r>
        <w:t xml:space="preserve">) </w:t>
      </w:r>
      <w:proofErr w:type="spellStart"/>
      <w:r>
        <w:rPr>
          <w:rFonts w:ascii="Sylfaen" w:hAnsi="Sylfaen" w:cs="Sylfaen"/>
        </w:rPr>
        <w:t>უფლებამოსილი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მულტიდისციპლინური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გუნდის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დასკვნის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საფუძველზე</w:t>
      </w:r>
      <w:proofErr w:type="spellEnd"/>
      <w:r>
        <w:t>.</w:t>
      </w:r>
    </w:p>
    <w:p w14:paraId="2C63FB47" w14:textId="77777777" w:rsidR="00AD5414" w:rsidRDefault="00AD5414" w:rsidP="00AD5414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</w:pPr>
      <w:r>
        <w:t>მოსწავლის შესაძლო საჭიროების გამოვლენისას მასწავლებელი ან დამრიგებელი ინფორმაციას აწვდის სკოლის ადმინისტრაციასა და შესაბამის სპეციალისტს.</w:t>
      </w:r>
    </w:p>
    <w:p w14:paraId="12AB9136" w14:textId="77777777" w:rsidR="00AD5414" w:rsidRDefault="00AD5414" w:rsidP="00AD5414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</w:pPr>
      <w:r>
        <w:t>მოსწავლის სირთულე არ განიხილება მხოლოდ აკადემიური მოსწრების საფუძველზე. გათვალისწინებული უნდა იქნეს მოსწავლის ფუნქციური შესაძლებლობები, განვითარების თავისებურებები, ემოციური მდგომარეობა, სოციალური გარემო და სწავლაზე მოქმედი სხვა ფაქტორები.</w:t>
      </w:r>
    </w:p>
    <w:p w14:paraId="5AEE83DB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3. პირველადი დაკვირვება და საჭიროების შეფასება</w:t>
      </w:r>
    </w:p>
    <w:p w14:paraId="0B454E17" w14:textId="77777777" w:rsidR="00AD5414" w:rsidRDefault="00AD5414" w:rsidP="00AD5414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</w:pPr>
      <w:r>
        <w:t>მოსწავლის საჭიროების გამოვლენის შემდეგ ხორციელდება პირველადი დაკვირვება, რომელშიც, საჭიროების შესაბამისად, მონაწილეობენ:</w:t>
      </w:r>
    </w:p>
    <w:p w14:paraId="7CD1808C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ა</w:t>
      </w:r>
      <w:r>
        <w:t xml:space="preserve">) </w:t>
      </w:r>
      <w:proofErr w:type="spellStart"/>
      <w:r>
        <w:rPr>
          <w:rFonts w:ascii="Sylfaen" w:hAnsi="Sylfaen" w:cs="Sylfaen"/>
        </w:rPr>
        <w:t>კლასის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დამრიგებელი</w:t>
      </w:r>
      <w:proofErr w:type="spellEnd"/>
      <w:r>
        <w:t>;</w:t>
      </w:r>
    </w:p>
    <w:p w14:paraId="0C3D83E8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ბ</w:t>
      </w:r>
      <w:r>
        <w:t xml:space="preserve">) </w:t>
      </w:r>
      <w:proofErr w:type="spellStart"/>
      <w:r>
        <w:rPr>
          <w:rFonts w:ascii="Sylfaen" w:hAnsi="Sylfaen" w:cs="Sylfaen"/>
        </w:rPr>
        <w:t>საგნის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მასწავლებლები</w:t>
      </w:r>
      <w:proofErr w:type="spellEnd"/>
      <w:r>
        <w:t>;</w:t>
      </w:r>
    </w:p>
    <w:p w14:paraId="2EFA174D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გ</w:t>
      </w:r>
      <w:r>
        <w:t xml:space="preserve">) </w:t>
      </w:r>
      <w:proofErr w:type="spellStart"/>
      <w:r>
        <w:rPr>
          <w:rFonts w:ascii="Sylfaen" w:hAnsi="Sylfaen" w:cs="Sylfaen"/>
        </w:rPr>
        <w:t>სკოლის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ფსიქოლოგი</w:t>
      </w:r>
      <w:proofErr w:type="spellEnd"/>
      <w:r>
        <w:t>;</w:t>
      </w:r>
    </w:p>
    <w:p w14:paraId="4B5CAB68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lastRenderedPageBreak/>
        <w:t>დ</w:t>
      </w:r>
      <w:r>
        <w:t xml:space="preserve">) </w:t>
      </w:r>
      <w:proofErr w:type="spellStart"/>
      <w:r>
        <w:rPr>
          <w:rFonts w:ascii="Sylfaen" w:hAnsi="Sylfaen" w:cs="Sylfaen"/>
        </w:rPr>
        <w:t>სპეციალური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მასწავლებელი</w:t>
      </w:r>
      <w:proofErr w:type="spellEnd"/>
      <w:r>
        <w:t>;</w:t>
      </w:r>
    </w:p>
    <w:p w14:paraId="3D2884BB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ე</w:t>
      </w:r>
      <w:r>
        <w:t xml:space="preserve">) </w:t>
      </w:r>
      <w:proofErr w:type="spellStart"/>
      <w:r>
        <w:rPr>
          <w:rFonts w:ascii="Sylfaen" w:hAnsi="Sylfaen" w:cs="Sylfaen"/>
        </w:rPr>
        <w:t>ინკლუზიურ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განათლებაზე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პასუხისმგებელი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პირი</w:t>
      </w:r>
      <w:proofErr w:type="spellEnd"/>
      <w:r>
        <w:t>;</w:t>
      </w:r>
    </w:p>
    <w:p w14:paraId="5678CC81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ვ</w:t>
      </w:r>
      <w:r>
        <w:t xml:space="preserve">) </w:t>
      </w:r>
      <w:proofErr w:type="spellStart"/>
      <w:r>
        <w:rPr>
          <w:rFonts w:ascii="Sylfaen" w:hAnsi="Sylfaen" w:cs="Sylfaen"/>
        </w:rPr>
        <w:t>სკოლის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ადმინისტრაციის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წარმომადგენელი</w:t>
      </w:r>
      <w:proofErr w:type="spellEnd"/>
      <w:r>
        <w:t>;</w:t>
      </w:r>
    </w:p>
    <w:p w14:paraId="734A5125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ზ</w:t>
      </w:r>
      <w:r>
        <w:t xml:space="preserve">) </w:t>
      </w:r>
      <w:proofErr w:type="spellStart"/>
      <w:r>
        <w:rPr>
          <w:rFonts w:ascii="Sylfaen" w:hAnsi="Sylfaen" w:cs="Sylfaen"/>
        </w:rPr>
        <w:t>მშობელი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კანონიერი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წარმომადგენელი</w:t>
      </w:r>
      <w:proofErr w:type="spellEnd"/>
      <w:r>
        <w:t>.</w:t>
      </w:r>
    </w:p>
    <w:p w14:paraId="0517E1F2" w14:textId="77777777" w:rsidR="00AD5414" w:rsidRDefault="00AD5414" w:rsidP="00AD5414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</w:pPr>
      <w:r>
        <w:t>პირველადი დაკვირვება მოიცავს მოსწავლის:</w:t>
      </w:r>
    </w:p>
    <w:p w14:paraId="0043AACE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ა</w:t>
      </w:r>
      <w:r>
        <w:t xml:space="preserve">) </w:t>
      </w:r>
      <w:proofErr w:type="spellStart"/>
      <w:r>
        <w:rPr>
          <w:rFonts w:ascii="Sylfaen" w:hAnsi="Sylfaen" w:cs="Sylfaen"/>
        </w:rPr>
        <w:t>აკადემიური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უნარების</w:t>
      </w:r>
      <w:proofErr w:type="spellEnd"/>
      <w:r>
        <w:t>;</w:t>
      </w:r>
    </w:p>
    <w:p w14:paraId="3EFC428E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ბ</w:t>
      </w:r>
      <w:r>
        <w:t xml:space="preserve">) </w:t>
      </w:r>
      <w:proofErr w:type="spellStart"/>
      <w:r>
        <w:rPr>
          <w:rFonts w:ascii="Sylfaen" w:hAnsi="Sylfaen" w:cs="Sylfaen"/>
        </w:rPr>
        <w:t>კომუნიკაციისა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მეტყველების</w:t>
      </w:r>
      <w:proofErr w:type="spellEnd"/>
      <w:r>
        <w:t>;</w:t>
      </w:r>
    </w:p>
    <w:p w14:paraId="6E921162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გ</w:t>
      </w:r>
      <w:r>
        <w:t xml:space="preserve">) </w:t>
      </w:r>
      <w:proofErr w:type="spellStart"/>
      <w:r>
        <w:rPr>
          <w:rFonts w:ascii="Sylfaen" w:hAnsi="Sylfaen" w:cs="Sylfaen"/>
        </w:rPr>
        <w:t>სოციალურ</w:t>
      </w:r>
      <w:r>
        <w:t>-</w:t>
      </w:r>
      <w:r>
        <w:rPr>
          <w:rFonts w:ascii="Sylfaen" w:hAnsi="Sylfaen" w:cs="Sylfaen"/>
        </w:rPr>
        <w:t>ემოციური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მდგომარეობის</w:t>
      </w:r>
      <w:proofErr w:type="spellEnd"/>
      <w:r>
        <w:t>;</w:t>
      </w:r>
    </w:p>
    <w:p w14:paraId="74B1D5FC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დ</w:t>
      </w:r>
      <w:r>
        <w:t xml:space="preserve">) </w:t>
      </w:r>
      <w:proofErr w:type="spellStart"/>
      <w:r>
        <w:rPr>
          <w:rFonts w:ascii="Sylfaen" w:hAnsi="Sylfaen" w:cs="Sylfaen"/>
        </w:rPr>
        <w:t>ქცევითი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თავისებურებების</w:t>
      </w:r>
      <w:proofErr w:type="spellEnd"/>
      <w:r>
        <w:t>;</w:t>
      </w:r>
    </w:p>
    <w:p w14:paraId="656B0846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ე</w:t>
      </w:r>
      <w:r>
        <w:t xml:space="preserve">) </w:t>
      </w:r>
      <w:proofErr w:type="spellStart"/>
      <w:r>
        <w:rPr>
          <w:rFonts w:ascii="Sylfaen" w:hAnsi="Sylfaen" w:cs="Sylfaen"/>
        </w:rPr>
        <w:t>მოტორული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უნარების</w:t>
      </w:r>
      <w:proofErr w:type="spellEnd"/>
      <w:r>
        <w:t>;</w:t>
      </w:r>
    </w:p>
    <w:p w14:paraId="56295CA4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ვ</w:t>
      </w:r>
      <w:r>
        <w:t xml:space="preserve">) </w:t>
      </w:r>
      <w:proofErr w:type="spellStart"/>
      <w:r>
        <w:rPr>
          <w:rFonts w:ascii="Sylfaen" w:hAnsi="Sylfaen" w:cs="Sylfaen"/>
        </w:rPr>
        <w:t>დამოუკიდებლობის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ხარისხის</w:t>
      </w:r>
      <w:proofErr w:type="spellEnd"/>
      <w:r>
        <w:t>;</w:t>
      </w:r>
    </w:p>
    <w:p w14:paraId="0BD3D90C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ზ</w:t>
      </w:r>
      <w:r>
        <w:t xml:space="preserve">) </w:t>
      </w:r>
      <w:proofErr w:type="spellStart"/>
      <w:r>
        <w:rPr>
          <w:rFonts w:ascii="Sylfaen" w:hAnsi="Sylfaen" w:cs="Sylfaen"/>
        </w:rPr>
        <w:t>ინტერესების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ძლიერი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მხარეებისა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მხარდაჭერის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შეფასებას</w:t>
      </w:r>
      <w:proofErr w:type="spellEnd"/>
      <w:r>
        <w:t>.</w:t>
      </w:r>
    </w:p>
    <w:p w14:paraId="593A5030" w14:textId="77777777" w:rsidR="00AD5414" w:rsidRDefault="00AD5414" w:rsidP="00AD5414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</w:pPr>
      <w:r>
        <w:t>დაკვირვების შედეგები ფორმდება წერილობით და გამოიყენება შემდგომი მხარდაჭერის ღონისძიებების დასაგეგმად.</w:t>
      </w:r>
    </w:p>
    <w:p w14:paraId="2D232F6F" w14:textId="77777777" w:rsidR="00AD5414" w:rsidRDefault="00AD5414" w:rsidP="00AD5414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</w:pPr>
      <w:r>
        <w:t>საჭიროების შემთხვევაში სკოლა, მშობელთან შეთანხმებით, მიმართავს შესაბამის უფლებამოსილ მულტიდისციპლინურ გუნდს მოსწავლის საჭიროების ოფიციალური შეფასებისათვის.</w:t>
      </w:r>
    </w:p>
    <w:p w14:paraId="39DF81AD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4. მოსწავლის მხარდამჭერი გუნდი</w:t>
      </w:r>
    </w:p>
    <w:p w14:paraId="4E7EA735" w14:textId="77777777" w:rsidR="00AD5414" w:rsidRDefault="00AD5414" w:rsidP="00AD5414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</w:pPr>
      <w:r>
        <w:t>სსსმ მოსწავლის მხარდაჭერის მიზნით სკოლაში იქმნება მოსწავლის მხარდამჭერი გუნდი.</w:t>
      </w:r>
    </w:p>
    <w:p w14:paraId="6BE18287" w14:textId="77777777" w:rsidR="00AD5414" w:rsidRDefault="00AD5414" w:rsidP="00AD5414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</w:pPr>
      <w:r>
        <w:t>მხარდამჭერი გუნდის შემადგენლობა განისაზღვრება მოსწავლის საჭიროებიდან გამომდინარე და შესაძლოა მოიცავდეს:</w:t>
      </w:r>
    </w:p>
    <w:p w14:paraId="455972EC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ა</w:t>
      </w:r>
      <w:r>
        <w:t xml:space="preserve">) </w:t>
      </w:r>
      <w:proofErr w:type="spellStart"/>
      <w:r>
        <w:rPr>
          <w:rFonts w:ascii="Sylfaen" w:hAnsi="Sylfaen" w:cs="Sylfaen"/>
        </w:rPr>
        <w:t>სკოლის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დირექტორს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განსაზღვრულ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პირს</w:t>
      </w:r>
      <w:proofErr w:type="spellEnd"/>
      <w:r>
        <w:t>;</w:t>
      </w:r>
    </w:p>
    <w:p w14:paraId="139AA792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ბ</w:t>
      </w:r>
      <w:r>
        <w:t xml:space="preserve">) </w:t>
      </w:r>
      <w:proofErr w:type="spellStart"/>
      <w:r>
        <w:rPr>
          <w:rFonts w:ascii="Sylfaen" w:hAnsi="Sylfaen" w:cs="Sylfaen"/>
        </w:rPr>
        <w:t>კლასის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დამრიგებელს</w:t>
      </w:r>
      <w:proofErr w:type="spellEnd"/>
      <w:r>
        <w:t>;</w:t>
      </w:r>
    </w:p>
    <w:p w14:paraId="2F1B4BBB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გ</w:t>
      </w:r>
      <w:r>
        <w:t xml:space="preserve">) </w:t>
      </w:r>
      <w:proofErr w:type="spellStart"/>
      <w:r>
        <w:rPr>
          <w:rFonts w:ascii="Sylfaen" w:hAnsi="Sylfaen" w:cs="Sylfaen"/>
        </w:rPr>
        <w:t>საგნის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მასწავლებლებს</w:t>
      </w:r>
      <w:proofErr w:type="spellEnd"/>
      <w:r>
        <w:t>;</w:t>
      </w:r>
    </w:p>
    <w:p w14:paraId="4535078B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დ</w:t>
      </w:r>
      <w:r>
        <w:t xml:space="preserve">) </w:t>
      </w:r>
      <w:proofErr w:type="spellStart"/>
      <w:r>
        <w:rPr>
          <w:rFonts w:ascii="Sylfaen" w:hAnsi="Sylfaen" w:cs="Sylfaen"/>
        </w:rPr>
        <w:t>სპეციალურ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მასწავლებელს</w:t>
      </w:r>
      <w:proofErr w:type="spellEnd"/>
      <w:r>
        <w:t>;</w:t>
      </w:r>
    </w:p>
    <w:p w14:paraId="1E6F4BB2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ე</w:t>
      </w:r>
      <w:r>
        <w:t xml:space="preserve">) </w:t>
      </w:r>
      <w:proofErr w:type="spellStart"/>
      <w:r>
        <w:rPr>
          <w:rFonts w:ascii="Sylfaen" w:hAnsi="Sylfaen" w:cs="Sylfaen"/>
        </w:rPr>
        <w:t>სკოლის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ფსიქოლოგს</w:t>
      </w:r>
      <w:proofErr w:type="spellEnd"/>
      <w:r>
        <w:t>;</w:t>
      </w:r>
    </w:p>
    <w:p w14:paraId="2EB7AA3B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ვ</w:t>
      </w:r>
      <w:r>
        <w:t xml:space="preserve">) </w:t>
      </w:r>
      <w:proofErr w:type="spellStart"/>
      <w:r>
        <w:rPr>
          <w:rFonts w:ascii="Sylfaen" w:hAnsi="Sylfaen" w:cs="Sylfaen"/>
        </w:rPr>
        <w:t>ინდივიდუალურ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ასისტენტს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არსებობის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>;</w:t>
      </w:r>
    </w:p>
    <w:p w14:paraId="570A669C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ზ</w:t>
      </w:r>
      <w:r>
        <w:t xml:space="preserve">) </w:t>
      </w:r>
      <w:proofErr w:type="spellStart"/>
      <w:r>
        <w:rPr>
          <w:rFonts w:ascii="Sylfaen" w:hAnsi="Sylfaen" w:cs="Sylfaen"/>
        </w:rPr>
        <w:t>მშობელს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კანონიერ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წარმომადგენელს</w:t>
      </w:r>
      <w:proofErr w:type="spellEnd"/>
      <w:r>
        <w:t>;</w:t>
      </w:r>
    </w:p>
    <w:p w14:paraId="450F4BF5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lastRenderedPageBreak/>
        <w:t>თ</w:t>
      </w:r>
      <w:r>
        <w:t xml:space="preserve">)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მოწვეულ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სპეციალისტს</w:t>
      </w:r>
      <w:proofErr w:type="spellEnd"/>
      <w:r>
        <w:t>.</w:t>
      </w:r>
    </w:p>
    <w:p w14:paraId="76E1D54F" w14:textId="77777777" w:rsidR="00AD5414" w:rsidRDefault="00AD5414" w:rsidP="00AD5414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</w:pPr>
      <w:r>
        <w:t>მხარდამჭერი გუნდი:</w:t>
      </w:r>
    </w:p>
    <w:p w14:paraId="50C139B3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ა</w:t>
      </w:r>
      <w:r>
        <w:t xml:space="preserve">) </w:t>
      </w:r>
      <w:proofErr w:type="spellStart"/>
      <w:r>
        <w:rPr>
          <w:rFonts w:ascii="Sylfaen" w:hAnsi="Sylfaen" w:cs="Sylfaen"/>
        </w:rPr>
        <w:t>განიხილავს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მოსწავლის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საჭიროებებსა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ძლიერ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მხარეებს</w:t>
      </w:r>
      <w:proofErr w:type="spellEnd"/>
      <w:r>
        <w:t>;</w:t>
      </w:r>
    </w:p>
    <w:p w14:paraId="1FCF6790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ბ</w:t>
      </w:r>
      <w:r>
        <w:t xml:space="preserve">) </w:t>
      </w:r>
      <w:proofErr w:type="spellStart"/>
      <w:r>
        <w:rPr>
          <w:rFonts w:ascii="Sylfaen" w:hAnsi="Sylfaen" w:cs="Sylfaen"/>
        </w:rPr>
        <w:t>განსაზღვრავს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მხარდაჭერის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ფორმებსა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ინტენსივობას</w:t>
      </w:r>
      <w:proofErr w:type="spellEnd"/>
      <w:r>
        <w:t>;</w:t>
      </w:r>
    </w:p>
    <w:p w14:paraId="72C4C97D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გ</w:t>
      </w:r>
      <w:r>
        <w:t xml:space="preserve">) </w:t>
      </w:r>
      <w:proofErr w:type="spellStart"/>
      <w:r>
        <w:rPr>
          <w:rFonts w:ascii="Sylfaen" w:hAnsi="Sylfaen" w:cs="Sylfaen"/>
        </w:rPr>
        <w:t>მონაწილეობს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ინდივიდუალური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სასწავლო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გეგმის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შემუშავებაში</w:t>
      </w:r>
      <w:proofErr w:type="spellEnd"/>
      <w:r>
        <w:t>;</w:t>
      </w:r>
    </w:p>
    <w:p w14:paraId="0272B9DF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დ</w:t>
      </w:r>
      <w:r>
        <w:t xml:space="preserve">) </w:t>
      </w:r>
      <w:proofErr w:type="spellStart"/>
      <w:r>
        <w:rPr>
          <w:rFonts w:ascii="Sylfaen" w:hAnsi="Sylfaen" w:cs="Sylfaen"/>
        </w:rPr>
        <w:t>ანაწილებს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გუნდის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წევრთა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ფუნქციებსა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პასუხისმგებლობებს</w:t>
      </w:r>
      <w:proofErr w:type="spellEnd"/>
      <w:r>
        <w:t>;</w:t>
      </w:r>
    </w:p>
    <w:p w14:paraId="0651646D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ე</w:t>
      </w:r>
      <w:r>
        <w:t xml:space="preserve">) </w:t>
      </w:r>
      <w:proofErr w:type="spellStart"/>
      <w:r>
        <w:rPr>
          <w:rFonts w:ascii="Sylfaen" w:hAnsi="Sylfaen" w:cs="Sylfaen"/>
        </w:rPr>
        <w:t>აკვირდება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მოსწავლის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პროგრესს</w:t>
      </w:r>
      <w:proofErr w:type="spellEnd"/>
      <w:r>
        <w:t>;</w:t>
      </w:r>
    </w:p>
    <w:p w14:paraId="7B8656DA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ვ</w:t>
      </w:r>
      <w:r>
        <w:t xml:space="preserve">) </w:t>
      </w:r>
      <w:proofErr w:type="spellStart"/>
      <w:r>
        <w:rPr>
          <w:rFonts w:ascii="Sylfaen" w:hAnsi="Sylfaen" w:cs="Sylfaen"/>
        </w:rPr>
        <w:t>საჭიროების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ავსებს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დაგეგმილ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ღონისძიებებს</w:t>
      </w:r>
      <w:proofErr w:type="spellEnd"/>
      <w:r>
        <w:t>.</w:t>
      </w:r>
    </w:p>
    <w:p w14:paraId="6BBEF54D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5. ინდივიდუალური სასწავლო გეგმა</w:t>
      </w:r>
    </w:p>
    <w:p w14:paraId="17D56F4E" w14:textId="77777777" w:rsidR="00AD5414" w:rsidRDefault="00AD5414" w:rsidP="00AD5414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</w:pPr>
      <w:r>
        <w:t>სსსმ მოსწავლისათვის, საჭიროების შემთხვევაში, შემუშავდება ინდივიდუალური სასწავლო გეგმა.</w:t>
      </w:r>
    </w:p>
    <w:p w14:paraId="721BBF33" w14:textId="77777777" w:rsidR="00AD5414" w:rsidRDefault="00AD5414" w:rsidP="00AD5414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</w:pPr>
      <w:r>
        <w:t>ინდივიდუალური სასწავლო გეგმა ეფუძნება მოსწავლის შეფასების შედეგებს, საგანმანათლებლო საჭიროებებს, შესაძლებლობებს, ინტერესებსა და განვითარების პერსპექტივებს.</w:t>
      </w:r>
    </w:p>
    <w:p w14:paraId="2D830CC0" w14:textId="77777777" w:rsidR="00AD5414" w:rsidRDefault="00AD5414" w:rsidP="00AD5414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</w:pPr>
      <w:r>
        <w:t>ინდივიდუალურ სასწავლო გეგმაში განისაზღვრება:</w:t>
      </w:r>
    </w:p>
    <w:p w14:paraId="178CFA18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ა</w:t>
      </w:r>
      <w:r>
        <w:t xml:space="preserve">) </w:t>
      </w:r>
      <w:proofErr w:type="spellStart"/>
      <w:r>
        <w:rPr>
          <w:rFonts w:ascii="Sylfaen" w:hAnsi="Sylfaen" w:cs="Sylfaen"/>
        </w:rPr>
        <w:t>მოსწავლის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აქტუალური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ცოდნა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უნარები</w:t>
      </w:r>
      <w:proofErr w:type="spellEnd"/>
      <w:r>
        <w:t>;</w:t>
      </w:r>
    </w:p>
    <w:p w14:paraId="1663241E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ბ</w:t>
      </w:r>
      <w:r>
        <w:t xml:space="preserve">) </w:t>
      </w:r>
      <w:proofErr w:type="spellStart"/>
      <w:r>
        <w:rPr>
          <w:rFonts w:ascii="Sylfaen" w:hAnsi="Sylfaen" w:cs="Sylfaen"/>
        </w:rPr>
        <w:t>გრძელვადიანი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მოკლევადიანი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სასწავლო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მიზნები</w:t>
      </w:r>
      <w:proofErr w:type="spellEnd"/>
      <w:r>
        <w:t>;</w:t>
      </w:r>
    </w:p>
    <w:p w14:paraId="746D4B9E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გ</w:t>
      </w:r>
      <w:r>
        <w:t xml:space="preserve">) </w:t>
      </w:r>
      <w:proofErr w:type="spellStart"/>
      <w:r>
        <w:rPr>
          <w:rFonts w:ascii="Sylfaen" w:hAnsi="Sylfaen" w:cs="Sylfaen"/>
        </w:rPr>
        <w:t>მოსალოდნელი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შედეგები</w:t>
      </w:r>
      <w:proofErr w:type="spellEnd"/>
      <w:r>
        <w:t>;</w:t>
      </w:r>
    </w:p>
    <w:p w14:paraId="1FFAD97F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დ</w:t>
      </w:r>
      <w:r>
        <w:t xml:space="preserve">) </w:t>
      </w:r>
      <w:proofErr w:type="spellStart"/>
      <w:r>
        <w:rPr>
          <w:rFonts w:ascii="Sylfaen" w:hAnsi="Sylfaen" w:cs="Sylfaen"/>
        </w:rPr>
        <w:t>სწავლების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შესაბამისი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მეთოდები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სტრატეგიები</w:t>
      </w:r>
      <w:proofErr w:type="spellEnd"/>
      <w:r>
        <w:t>;</w:t>
      </w:r>
    </w:p>
    <w:p w14:paraId="7576A298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ე</w:t>
      </w:r>
      <w:r>
        <w:t xml:space="preserve">) </w:t>
      </w:r>
      <w:proofErr w:type="spellStart"/>
      <w:r>
        <w:rPr>
          <w:rFonts w:ascii="Sylfaen" w:hAnsi="Sylfaen" w:cs="Sylfaen"/>
        </w:rPr>
        <w:t>სასწავლო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მასალისა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დავალებების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ადაპტირების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ფორმები</w:t>
      </w:r>
      <w:proofErr w:type="spellEnd"/>
      <w:r>
        <w:t>;</w:t>
      </w:r>
    </w:p>
    <w:p w14:paraId="634889AB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ვ</w:t>
      </w:r>
      <w:r>
        <w:t xml:space="preserve">) </w:t>
      </w:r>
      <w:proofErr w:type="spellStart"/>
      <w:r>
        <w:rPr>
          <w:rFonts w:ascii="Sylfaen" w:hAnsi="Sylfaen" w:cs="Sylfaen"/>
        </w:rPr>
        <w:t>შეფასების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ალტერნატიული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ადაპტირებული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</w:t>
      </w:r>
      <w:proofErr w:type="spellEnd"/>
      <w:r>
        <w:t>;</w:t>
      </w:r>
    </w:p>
    <w:p w14:paraId="70D6470D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ზ</w:t>
      </w:r>
      <w:r>
        <w:t xml:space="preserve">) </w:t>
      </w:r>
      <w:proofErr w:type="spellStart"/>
      <w:r>
        <w:rPr>
          <w:rFonts w:ascii="Sylfaen" w:hAnsi="Sylfaen" w:cs="Sylfaen"/>
        </w:rPr>
        <w:t>პასუხისმგებელი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პირები</w:t>
      </w:r>
      <w:proofErr w:type="spellEnd"/>
      <w:r>
        <w:t>;</w:t>
      </w:r>
    </w:p>
    <w:p w14:paraId="6770A712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თ</w:t>
      </w:r>
      <w:r>
        <w:t xml:space="preserve">) </w:t>
      </w:r>
      <w:proofErr w:type="spellStart"/>
      <w:r>
        <w:rPr>
          <w:rFonts w:ascii="Sylfaen" w:hAnsi="Sylfaen" w:cs="Sylfaen"/>
        </w:rPr>
        <w:t>შესრულების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ვადები</w:t>
      </w:r>
      <w:proofErr w:type="spellEnd"/>
      <w:r>
        <w:t>;</w:t>
      </w:r>
    </w:p>
    <w:p w14:paraId="67C6465D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ი</w:t>
      </w:r>
      <w:r>
        <w:t xml:space="preserve">) </w:t>
      </w:r>
      <w:proofErr w:type="spellStart"/>
      <w:r>
        <w:rPr>
          <w:rFonts w:ascii="Sylfaen" w:hAnsi="Sylfaen" w:cs="Sylfaen"/>
        </w:rPr>
        <w:t>პროგრესის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შეფასებისა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პერიოდულობა</w:t>
      </w:r>
      <w:proofErr w:type="spellEnd"/>
      <w:r>
        <w:t>.</w:t>
      </w:r>
    </w:p>
    <w:p w14:paraId="3C863C0C" w14:textId="77777777" w:rsidR="00AD5414" w:rsidRDefault="00AD5414" w:rsidP="00AD5414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</w:pPr>
      <w:r>
        <w:t>ინდივიდუალური სასწავლო გეგმის შემუშავებაში მონაწილეობენ მოსწავლის მასწავლებლები, სპეციალისტები და მშობელი.</w:t>
      </w:r>
    </w:p>
    <w:p w14:paraId="04BA5F2C" w14:textId="77777777" w:rsidR="00AD5414" w:rsidRDefault="00AD5414" w:rsidP="00AD5414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</w:pPr>
      <w:r>
        <w:t>მოსწავლის ასაკისა და შესაძლებლობის გათვალისწინებით, ინდივიდუალური მიზნების განსაზღვრისას გათვალისწინებული უნდა იქნეს თავად მოსწავლის აზრი.</w:t>
      </w:r>
    </w:p>
    <w:p w14:paraId="7CE1C10B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6. სასწავლო პროცესის ადაპტირება</w:t>
      </w:r>
    </w:p>
    <w:p w14:paraId="7BB7CDAF" w14:textId="77777777" w:rsidR="00AD5414" w:rsidRDefault="00AD5414" w:rsidP="00AD5414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</w:pPr>
      <w:r>
        <w:lastRenderedPageBreak/>
        <w:t>სსსმ მოსწავლის საჭიროების შესაბამისად შესაძლებელია განხორციელდეს:</w:t>
      </w:r>
    </w:p>
    <w:p w14:paraId="555ABB2B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ა</w:t>
      </w:r>
      <w:r>
        <w:t xml:space="preserve">) </w:t>
      </w:r>
      <w:proofErr w:type="spellStart"/>
      <w:r>
        <w:rPr>
          <w:rFonts w:ascii="Sylfaen" w:hAnsi="Sylfaen" w:cs="Sylfaen"/>
        </w:rPr>
        <w:t>სასწავლო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მასალის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შინაარსობრივი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ვიზუალური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ტექნიკური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ადაპტირება</w:t>
      </w:r>
      <w:proofErr w:type="spellEnd"/>
      <w:r>
        <w:t>;</w:t>
      </w:r>
    </w:p>
    <w:p w14:paraId="14CB3F8F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ბ</w:t>
      </w:r>
      <w:r>
        <w:t xml:space="preserve">) </w:t>
      </w:r>
      <w:proofErr w:type="spellStart"/>
      <w:r>
        <w:rPr>
          <w:rFonts w:ascii="Sylfaen" w:hAnsi="Sylfaen" w:cs="Sylfaen"/>
        </w:rPr>
        <w:t>დავალებების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მოცულობისა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სირთულის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შეცვლა</w:t>
      </w:r>
      <w:proofErr w:type="spellEnd"/>
      <w:r>
        <w:t>;</w:t>
      </w:r>
    </w:p>
    <w:p w14:paraId="545209BE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გ</w:t>
      </w:r>
      <w:r>
        <w:t xml:space="preserve">) </w:t>
      </w:r>
      <w:proofErr w:type="spellStart"/>
      <w:r>
        <w:rPr>
          <w:rFonts w:ascii="Sylfaen" w:hAnsi="Sylfaen" w:cs="Sylfaen"/>
        </w:rPr>
        <w:t>ინსტრუქციის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გამარტივება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ეტაპებად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დაყოფა</w:t>
      </w:r>
      <w:proofErr w:type="spellEnd"/>
      <w:r>
        <w:t>;</w:t>
      </w:r>
    </w:p>
    <w:p w14:paraId="6A4CB216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დ</w:t>
      </w:r>
      <w:r>
        <w:t xml:space="preserve">) </w:t>
      </w:r>
      <w:proofErr w:type="spellStart"/>
      <w:r>
        <w:rPr>
          <w:rFonts w:ascii="Sylfaen" w:hAnsi="Sylfaen" w:cs="Sylfaen"/>
        </w:rPr>
        <w:t>დამატებითი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გამოყოფა</w:t>
      </w:r>
      <w:proofErr w:type="spellEnd"/>
      <w:r>
        <w:t>;</w:t>
      </w:r>
    </w:p>
    <w:p w14:paraId="1B58DDB2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ე</w:t>
      </w:r>
      <w:r>
        <w:t xml:space="preserve">) </w:t>
      </w:r>
      <w:proofErr w:type="spellStart"/>
      <w:r>
        <w:rPr>
          <w:rFonts w:ascii="Sylfaen" w:hAnsi="Sylfaen" w:cs="Sylfaen"/>
        </w:rPr>
        <w:t>ვიზუალური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აუდიო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დამხმარე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რესურსების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>;</w:t>
      </w:r>
    </w:p>
    <w:p w14:paraId="3B3DB820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ვ</w:t>
      </w:r>
      <w:r>
        <w:t xml:space="preserve">) </w:t>
      </w:r>
      <w:proofErr w:type="spellStart"/>
      <w:r>
        <w:rPr>
          <w:rFonts w:ascii="Sylfaen" w:hAnsi="Sylfaen" w:cs="Sylfaen"/>
        </w:rPr>
        <w:t>ინდივიდუალური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მცირე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ჯგუფის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ფორმატში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მუშაობა</w:t>
      </w:r>
      <w:proofErr w:type="spellEnd"/>
      <w:r>
        <w:t>;</w:t>
      </w:r>
    </w:p>
    <w:p w14:paraId="49CD81E2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ზ</w:t>
      </w:r>
      <w:r>
        <w:t xml:space="preserve">) </w:t>
      </w:r>
      <w:proofErr w:type="spellStart"/>
      <w:r>
        <w:rPr>
          <w:rFonts w:ascii="Sylfaen" w:hAnsi="Sylfaen" w:cs="Sylfaen"/>
        </w:rPr>
        <w:t>მოსწავლისათვის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შესაფერისი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სამუშაო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სივრცის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ორგანიზება</w:t>
      </w:r>
      <w:proofErr w:type="spellEnd"/>
      <w:r>
        <w:t>;</w:t>
      </w:r>
    </w:p>
    <w:p w14:paraId="6BFCA845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თ</w:t>
      </w:r>
      <w:r>
        <w:t xml:space="preserve">) </w:t>
      </w:r>
      <w:proofErr w:type="spellStart"/>
      <w:r>
        <w:rPr>
          <w:rFonts w:ascii="Sylfaen" w:hAnsi="Sylfaen" w:cs="Sylfaen"/>
        </w:rPr>
        <w:t>შეფასების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მეთოდის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ადაპტირება</w:t>
      </w:r>
      <w:proofErr w:type="spellEnd"/>
      <w:r>
        <w:t>;</w:t>
      </w:r>
    </w:p>
    <w:p w14:paraId="56D051DB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ი</w:t>
      </w:r>
      <w:r>
        <w:t xml:space="preserve">) </w:t>
      </w:r>
      <w:proofErr w:type="spellStart"/>
      <w:r>
        <w:rPr>
          <w:rFonts w:ascii="Sylfaen" w:hAnsi="Sylfaen" w:cs="Sylfaen"/>
        </w:rPr>
        <w:t>დამხმარე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ტექნოლოგიებისა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სპეციალური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>;</w:t>
      </w:r>
    </w:p>
    <w:p w14:paraId="10E122E4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კ</w:t>
      </w:r>
      <w:r>
        <w:t xml:space="preserve">) </w:t>
      </w:r>
      <w:proofErr w:type="spellStart"/>
      <w:r>
        <w:rPr>
          <w:rFonts w:ascii="Sylfaen" w:hAnsi="Sylfaen" w:cs="Sylfaen"/>
        </w:rPr>
        <w:t>მოსწავლისათვის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მოძრაობის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დასვენებისა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ემოციური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განტვირთვის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შესაძლებლობის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მიცემა</w:t>
      </w:r>
      <w:proofErr w:type="spellEnd"/>
      <w:r>
        <w:t>.</w:t>
      </w:r>
    </w:p>
    <w:p w14:paraId="2804409F" w14:textId="77777777" w:rsidR="00AD5414" w:rsidRDefault="00AD5414" w:rsidP="00AD5414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</w:pPr>
      <w:r>
        <w:t>სასწავლო პროცესის ადაპტირება არ ნიშნავს მოსწავლის სასწავლო პროცესისაგან იზოლირებას. პრიორიტეტია მისი კლასში, თანატოლებთან ერთად, მაქსიმალური ჩართულობა.</w:t>
      </w:r>
    </w:p>
    <w:p w14:paraId="462FEBA7" w14:textId="77777777" w:rsidR="00AD5414" w:rsidRDefault="00AD5414" w:rsidP="00AD5414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</w:pPr>
      <w:r>
        <w:t>მასწავლებელი მოსწავლეს აძლევს მკაფიო, მოკლე და გასაგებ ინსტრუქციებს, ამოწმებს დავალების გაგებას და უზრუნველყოფს პოზიტიურ უკუკავშირს.</w:t>
      </w:r>
    </w:p>
    <w:p w14:paraId="377041FB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7. ფსიქოლოგიური და სოციალურ-ემოციური მხარდაჭერა</w:t>
      </w:r>
    </w:p>
    <w:p w14:paraId="68A00BA1" w14:textId="77777777" w:rsidR="00AD5414" w:rsidRDefault="00AD5414" w:rsidP="00AD5414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</w:pPr>
      <w:r>
        <w:t>სკოლის ფსიქოლოგი, კომპეტენციის ფარგლებში:</w:t>
      </w:r>
    </w:p>
    <w:p w14:paraId="5EEB0A56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ა</w:t>
      </w:r>
      <w:r>
        <w:t xml:space="preserve">) </w:t>
      </w:r>
      <w:proofErr w:type="spellStart"/>
      <w:r>
        <w:rPr>
          <w:rFonts w:ascii="Sylfaen" w:hAnsi="Sylfaen" w:cs="Sylfaen"/>
        </w:rPr>
        <w:t>აკვირდება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მოსწავლის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ემოციურ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მდგომარეობასა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ქცევას</w:t>
      </w:r>
      <w:proofErr w:type="spellEnd"/>
      <w:r>
        <w:t>;</w:t>
      </w:r>
    </w:p>
    <w:p w14:paraId="79F85FD4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ბ</w:t>
      </w:r>
      <w:r>
        <w:t xml:space="preserve">) </w:t>
      </w:r>
      <w:proofErr w:type="spellStart"/>
      <w:r>
        <w:rPr>
          <w:rFonts w:ascii="Sylfaen" w:hAnsi="Sylfaen" w:cs="Sylfaen"/>
        </w:rPr>
        <w:t>მონაწილეობს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შეფასებაში</w:t>
      </w:r>
      <w:proofErr w:type="spellEnd"/>
      <w:r>
        <w:t>;</w:t>
      </w:r>
    </w:p>
    <w:p w14:paraId="48813902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გ</w:t>
      </w:r>
      <w:r>
        <w:t xml:space="preserve">) </w:t>
      </w:r>
      <w:proofErr w:type="spellStart"/>
      <w:r>
        <w:rPr>
          <w:rFonts w:ascii="Sylfaen" w:hAnsi="Sylfaen" w:cs="Sylfaen"/>
        </w:rPr>
        <w:t>მოსწავლეს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უწევს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ინდივიდუალურ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ჯგუფურ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მხარდაჭერას</w:t>
      </w:r>
      <w:proofErr w:type="spellEnd"/>
      <w:r>
        <w:t>;</w:t>
      </w:r>
    </w:p>
    <w:p w14:paraId="2074D845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დ</w:t>
      </w:r>
      <w:r>
        <w:t xml:space="preserve">) </w:t>
      </w:r>
      <w:proofErr w:type="spellStart"/>
      <w:r>
        <w:rPr>
          <w:rFonts w:ascii="Sylfaen" w:hAnsi="Sylfaen" w:cs="Sylfaen"/>
        </w:rPr>
        <w:t>თანამშრომლობს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მშობელთან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მასწავლებლებთან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სპეციალურ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მასწავლებელთან</w:t>
      </w:r>
      <w:proofErr w:type="spellEnd"/>
      <w:r>
        <w:t>;</w:t>
      </w:r>
    </w:p>
    <w:p w14:paraId="3D99A10A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ე</w:t>
      </w:r>
      <w:r>
        <w:t xml:space="preserve">) </w:t>
      </w:r>
      <w:proofErr w:type="spellStart"/>
      <w:r>
        <w:rPr>
          <w:rFonts w:ascii="Sylfaen" w:hAnsi="Sylfaen" w:cs="Sylfaen"/>
        </w:rPr>
        <w:t>შეიმუშავებს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რეკომენდაციებს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მოსწავლის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ქცევითი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ემოციური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მხარდაჭერისათვის</w:t>
      </w:r>
      <w:proofErr w:type="spellEnd"/>
      <w:r>
        <w:t>;</w:t>
      </w:r>
    </w:p>
    <w:p w14:paraId="49C3CB88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ვ</w:t>
      </w:r>
      <w:r>
        <w:t xml:space="preserve">) </w:t>
      </w:r>
      <w:proofErr w:type="spellStart"/>
      <w:r>
        <w:rPr>
          <w:rFonts w:ascii="Sylfaen" w:hAnsi="Sylfaen" w:cs="Sylfaen"/>
        </w:rPr>
        <w:t>ხელს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უწყობს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თანატოლებთან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პოზიტიური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ურთიერთობისა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სოციალური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უნარების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განვითარებას</w:t>
      </w:r>
      <w:proofErr w:type="spellEnd"/>
      <w:r>
        <w:t>;</w:t>
      </w:r>
    </w:p>
    <w:p w14:paraId="77640482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ზ</w:t>
      </w:r>
      <w:r>
        <w:t xml:space="preserve">) </w:t>
      </w:r>
      <w:proofErr w:type="spellStart"/>
      <w:r>
        <w:rPr>
          <w:rFonts w:ascii="Sylfaen" w:hAnsi="Sylfaen" w:cs="Sylfaen"/>
        </w:rPr>
        <w:t>საჭიროების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გასცემს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რეკომენდაციას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სპეციალისტთან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>.</w:t>
      </w:r>
    </w:p>
    <w:p w14:paraId="530DE2D7" w14:textId="77777777" w:rsidR="00AD5414" w:rsidRDefault="00AD5414" w:rsidP="00AD5414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</w:pPr>
      <w:r>
        <w:lastRenderedPageBreak/>
        <w:t>ფსიქოლოგიური მხარდაჭერა ხორციელდება მოსწავლის ღირსების, კონფიდენციალურობისა და საუკეთესო ინტერესების დაცვით.</w:t>
      </w:r>
    </w:p>
    <w:p w14:paraId="56C4366F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8. მშობელთან თანამშრომლობა</w:t>
      </w:r>
    </w:p>
    <w:p w14:paraId="4069227B" w14:textId="77777777" w:rsidR="00AD5414" w:rsidRDefault="00AD5414" w:rsidP="00AD5414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</w:pPr>
      <w:r>
        <w:t>მშობელი ან კანონიერი წარმომადგენელი წარმოადგენს სსსმ მოსწავლის მხარდაჭერის პროცესის სრულუფლებიან მონაწილეს.</w:t>
      </w:r>
    </w:p>
    <w:p w14:paraId="1C5CA094" w14:textId="77777777" w:rsidR="00AD5414" w:rsidRDefault="00AD5414" w:rsidP="00AD5414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</w:pPr>
      <w:r>
        <w:t>სკოლა მშობელს:</w:t>
      </w:r>
    </w:p>
    <w:p w14:paraId="288903B7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ა</w:t>
      </w:r>
      <w:r>
        <w:t xml:space="preserve">) </w:t>
      </w:r>
      <w:proofErr w:type="spellStart"/>
      <w:r>
        <w:rPr>
          <w:rFonts w:ascii="Sylfaen" w:hAnsi="Sylfaen" w:cs="Sylfaen"/>
        </w:rPr>
        <w:t>აწვდის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ინფორმაციას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მოსწავლის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საჭიროებების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პროგრესისა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სირთულეების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>;</w:t>
      </w:r>
    </w:p>
    <w:p w14:paraId="2B6054EE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ბ</w:t>
      </w:r>
      <w:r>
        <w:t xml:space="preserve">) </w:t>
      </w:r>
      <w:proofErr w:type="spellStart"/>
      <w:r>
        <w:rPr>
          <w:rFonts w:ascii="Sylfaen" w:hAnsi="Sylfaen" w:cs="Sylfaen"/>
        </w:rPr>
        <w:t>აცნობს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დაგეგმილ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მხარდაჭერის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ღონისძიებებს</w:t>
      </w:r>
      <w:proofErr w:type="spellEnd"/>
      <w:r>
        <w:t>;</w:t>
      </w:r>
    </w:p>
    <w:p w14:paraId="29A6F2F2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გ</w:t>
      </w:r>
      <w:r>
        <w:t xml:space="preserve">) </w:t>
      </w:r>
      <w:proofErr w:type="spellStart"/>
      <w:r>
        <w:rPr>
          <w:rFonts w:ascii="Sylfaen" w:hAnsi="Sylfaen" w:cs="Sylfaen"/>
        </w:rPr>
        <w:t>რთავს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ინდივიდუალური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სასწავლო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გეგმის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შემუშავებასა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შეფასებაში</w:t>
      </w:r>
      <w:proofErr w:type="spellEnd"/>
      <w:r>
        <w:t>;</w:t>
      </w:r>
    </w:p>
    <w:p w14:paraId="04C30882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დ</w:t>
      </w:r>
      <w:r>
        <w:t xml:space="preserve">) </w:t>
      </w:r>
      <w:proofErr w:type="spellStart"/>
      <w:r>
        <w:rPr>
          <w:rFonts w:ascii="Sylfaen" w:hAnsi="Sylfaen" w:cs="Sylfaen"/>
        </w:rPr>
        <w:t>აძლევს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რეკომენდაციებს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მოსწავლის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მხარდაჭერის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>;</w:t>
      </w:r>
    </w:p>
    <w:p w14:paraId="492A077E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ე</w:t>
      </w:r>
      <w:r>
        <w:t xml:space="preserve">) </w:t>
      </w:r>
      <w:proofErr w:type="spellStart"/>
      <w:r>
        <w:rPr>
          <w:rFonts w:ascii="Sylfaen" w:hAnsi="Sylfaen" w:cs="Sylfaen"/>
        </w:rPr>
        <w:t>ისმენს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ითვალისწინებს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მოსაზრებებსა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ინფორმაციას</w:t>
      </w:r>
      <w:proofErr w:type="spellEnd"/>
      <w:r>
        <w:t>.</w:t>
      </w:r>
    </w:p>
    <w:p w14:paraId="6C6E4350" w14:textId="77777777" w:rsidR="00AD5414" w:rsidRDefault="00AD5414" w:rsidP="00AD5414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</w:pPr>
      <w:r>
        <w:t>მშობელი ვალდებულია სკოლას მიაწოდოს მოსწავლის ჯანმრთელობის, განვითარების, ქცევისა და საგანმანათლებლო საჭიროებების შესახებ მნიშვნელოვანი ინფორმაცია.</w:t>
      </w:r>
    </w:p>
    <w:p w14:paraId="5D194C65" w14:textId="77777777" w:rsidR="00AD5414" w:rsidRDefault="00AD5414" w:rsidP="00AD5414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</w:pPr>
      <w:r>
        <w:t>სკოლასა და მშობელს შორის კომუნიკაცია უნდა იყოს რეგულარული, პატივისცემაზე დაფუძნებული და მოსწავლის ინტერესებზე ორიენტირებული.</w:t>
      </w:r>
    </w:p>
    <w:p w14:paraId="2E94B41B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9. მოსწავლის პროგრესის მონიტორინგი</w:t>
      </w:r>
    </w:p>
    <w:p w14:paraId="19CE3B7D" w14:textId="77777777" w:rsidR="00AD5414" w:rsidRDefault="00AD5414" w:rsidP="00AD5414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</w:pPr>
      <w:r>
        <w:t>მოსწავლის აკადემიური, ფუნქციური და სოციალურ-ემოციური პროგრესი ფასდება სისტემატურად.</w:t>
      </w:r>
    </w:p>
    <w:p w14:paraId="17CCEF6C" w14:textId="77777777" w:rsidR="00AD5414" w:rsidRDefault="00AD5414" w:rsidP="00AD5414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</w:pPr>
      <w:r>
        <w:t>მონიტორინგის პროცესში გამოიყენება:</w:t>
      </w:r>
    </w:p>
    <w:p w14:paraId="2C09C0E0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ა</w:t>
      </w:r>
      <w:r>
        <w:t xml:space="preserve">) </w:t>
      </w:r>
      <w:proofErr w:type="spellStart"/>
      <w:r>
        <w:rPr>
          <w:rFonts w:ascii="Sylfaen" w:hAnsi="Sylfaen" w:cs="Sylfaen"/>
        </w:rPr>
        <w:t>მასწავლებლისა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სპეციალისტების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დაკვირვება</w:t>
      </w:r>
      <w:proofErr w:type="spellEnd"/>
      <w:r>
        <w:t>;</w:t>
      </w:r>
    </w:p>
    <w:p w14:paraId="0D392586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ბ</w:t>
      </w:r>
      <w:r>
        <w:t xml:space="preserve">) </w:t>
      </w:r>
      <w:proofErr w:type="spellStart"/>
      <w:r>
        <w:rPr>
          <w:rFonts w:ascii="Sylfaen" w:hAnsi="Sylfaen" w:cs="Sylfaen"/>
        </w:rPr>
        <w:t>მოსწავლის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ნამუშევრები</w:t>
      </w:r>
      <w:proofErr w:type="spellEnd"/>
      <w:r>
        <w:t>;</w:t>
      </w:r>
    </w:p>
    <w:p w14:paraId="6461387B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გ</w:t>
      </w:r>
      <w:r>
        <w:t xml:space="preserve">) </w:t>
      </w:r>
      <w:proofErr w:type="spellStart"/>
      <w:r>
        <w:rPr>
          <w:rFonts w:ascii="Sylfaen" w:hAnsi="Sylfaen" w:cs="Sylfaen"/>
        </w:rPr>
        <w:t>შესრულებული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დავალებების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ანალიზი</w:t>
      </w:r>
      <w:proofErr w:type="spellEnd"/>
      <w:r>
        <w:t>;</w:t>
      </w:r>
    </w:p>
    <w:p w14:paraId="00C0A65F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დ</w:t>
      </w:r>
      <w:r>
        <w:t xml:space="preserve">) </w:t>
      </w:r>
      <w:proofErr w:type="spellStart"/>
      <w:r>
        <w:rPr>
          <w:rFonts w:ascii="Sylfaen" w:hAnsi="Sylfaen" w:cs="Sylfaen"/>
        </w:rPr>
        <w:t>შეფასების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შედეგები</w:t>
      </w:r>
      <w:proofErr w:type="spellEnd"/>
      <w:r>
        <w:t>;</w:t>
      </w:r>
    </w:p>
    <w:p w14:paraId="79BB3C43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ე</w:t>
      </w:r>
      <w:r>
        <w:t xml:space="preserve">) </w:t>
      </w:r>
      <w:proofErr w:type="spellStart"/>
      <w:r>
        <w:rPr>
          <w:rFonts w:ascii="Sylfaen" w:hAnsi="Sylfaen" w:cs="Sylfaen"/>
        </w:rPr>
        <w:t>მოსწავლისა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მშობლის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უკუკავშირი</w:t>
      </w:r>
      <w:proofErr w:type="spellEnd"/>
      <w:r>
        <w:t>;</w:t>
      </w:r>
    </w:p>
    <w:p w14:paraId="1F03C78F" w14:textId="77777777" w:rsidR="00AD5414" w:rsidRDefault="00AD5414" w:rsidP="00AD5414">
      <w:pPr>
        <w:pStyle w:val="isselectedend"/>
      </w:pPr>
      <w:r>
        <w:rPr>
          <w:rFonts w:ascii="Sylfaen" w:hAnsi="Sylfaen" w:cs="Sylfaen"/>
        </w:rPr>
        <w:t>ვ</w:t>
      </w:r>
      <w:r>
        <w:t xml:space="preserve">) </w:t>
      </w:r>
      <w:proofErr w:type="spellStart"/>
      <w:r>
        <w:rPr>
          <w:rFonts w:ascii="Sylfaen" w:hAnsi="Sylfaen" w:cs="Sylfaen"/>
        </w:rPr>
        <w:t>ინდივიდუალური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სასწავლო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გეგმით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განსაზღვრული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ინდიკატორები</w:t>
      </w:r>
      <w:proofErr w:type="spellEnd"/>
      <w:r>
        <w:t>.</w:t>
      </w:r>
    </w:p>
    <w:p w14:paraId="6F0B89A5" w14:textId="77777777" w:rsidR="00AD5414" w:rsidRDefault="00AD5414" w:rsidP="00AD5414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</w:pPr>
      <w:r>
        <w:t>მხარდამჭერი გუნდი მოსწავლის პროგრესს განიხილავს არანაკლებ სემესტრში ერთხელ, ხოლო საჭიროების შემთხვევაში — უფრო ხშირად.</w:t>
      </w:r>
    </w:p>
    <w:p w14:paraId="28AC70D6" w14:textId="77777777" w:rsidR="00AD5414" w:rsidRDefault="00AD5414" w:rsidP="00AD5414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</w:pPr>
      <w:r>
        <w:t>მონიტორინგის შედეგების საფუძველზე შესაძლებელია ინდივიდუალური სასწავლო გეგმის, მიზნების, მეთოდებისა და მხარდაჭერის ფორმების ცვლილება.</w:t>
      </w:r>
    </w:p>
    <w:p w14:paraId="7A7178D0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10. დოკუმენტირება და კონფიდენციალურობა</w:t>
      </w:r>
    </w:p>
    <w:p w14:paraId="6E34B0CE" w14:textId="77777777" w:rsidR="00AD5414" w:rsidRDefault="00AD5414" w:rsidP="00AD5414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</w:pPr>
      <w:r>
        <w:lastRenderedPageBreak/>
        <w:t>სსსმ მოსწავლესთან დაკავშირებული შეფასებები, დასკვნები, ინდივიდუალური გეგმები, შეხვედრების ოქმები და მონიტორინგის შედეგები ინახება დაცულ გარემოში.</w:t>
      </w:r>
    </w:p>
    <w:p w14:paraId="766FC8BE" w14:textId="77777777" w:rsidR="00AD5414" w:rsidRDefault="00AD5414" w:rsidP="00AD5414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</w:pPr>
      <w:r>
        <w:t>მოსწავლის შესახებ ინფორმაცია ხელმისაწვდომია მხოლოდ იმ პირებისათვის, რომლებიც უშუალოდ მონაწილეობენ მის სწავლებასა და მხარდაჭერაში.</w:t>
      </w:r>
    </w:p>
    <w:p w14:paraId="39750F3E" w14:textId="77777777" w:rsidR="00AD5414" w:rsidRDefault="00AD5414" w:rsidP="00AD5414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</w:pPr>
      <w:r>
        <w:t>მოსწავლის პერსონალური და ჯანმრთელობასთან დაკავშირებული მონაცემების დამუშავება ხორციელდება კონფიდენციალურობისა და პერსონალური მონაცემების დაცვის მოთხოვნების შესაბამისად.</w:t>
      </w:r>
    </w:p>
    <w:p w14:paraId="5AD69EDB" w14:textId="77777777" w:rsidR="00AD5414" w:rsidRDefault="00AD5414" w:rsidP="00AD5414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</w:pPr>
      <w:r>
        <w:t>დაუშვებელია მოსწავლის საჭიროებების შესახებ ინფორმაციის გავრცელება მისი ან მისი მშობლის ღირსებისა და ინტერესების შემლახავი ფორმით.</w:t>
      </w:r>
    </w:p>
    <w:p w14:paraId="76990F85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11. უსაფრთხოება და დისკრიმინაციის დაუშვებლობა</w:t>
      </w:r>
    </w:p>
    <w:p w14:paraId="68F56AF5" w14:textId="77777777" w:rsidR="00AD5414" w:rsidRDefault="00AD5414" w:rsidP="00AD5414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</w:pPr>
      <w:r>
        <w:t>სკოლა არ დაუშვებს სსსმ მოსწავლის მიმართ დისკრიმინაციას, სტიგმატიზაციას, დაცინვას, ბულინგს ან სასწავლო და სასკოლო აქტივობებიდან გაუმართლებელ გამორიცხვას.</w:t>
      </w:r>
    </w:p>
    <w:p w14:paraId="2A152CC5" w14:textId="77777777" w:rsidR="00AD5414" w:rsidRDefault="00AD5414" w:rsidP="00AD5414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</w:pPr>
      <w:r>
        <w:t>მოსწავლის მიმართ ბულინგის ან სხვა სახის ძალადობის ნიშნების გამოვლენისას სკოლა მოქმედებს დაუყოვნებლივ, მოსწავლის უსაფრთხოებისა და საუკეთესო ინტერესების გათვალისწინებით.</w:t>
      </w:r>
    </w:p>
    <w:p w14:paraId="09634D66" w14:textId="77777777" w:rsidR="00AD5414" w:rsidRDefault="00AD5414" w:rsidP="00AD5414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</w:pPr>
      <w:r>
        <w:t>სკოლა ხელს უწყობს მოსწავლეებში განსხვავებულობის პატივისცემას, თანადგომას, თანამშრომლობასა და ინკლუზიური კულტურის ჩამოყალიბებას.</w:t>
      </w:r>
    </w:p>
    <w:p w14:paraId="419CEEA3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12. პასუხისმგებლობები</w:t>
      </w:r>
    </w:p>
    <w:p w14:paraId="3C7BBFFA" w14:textId="77777777" w:rsidR="00AD5414" w:rsidRDefault="00AD5414" w:rsidP="00AD5414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</w:pPr>
      <w:r>
        <w:t>სკოლის ადმინისტრაცია პასუხისმგებელია ინკლუზიური გარემოს, შესაბამისი რესურსებისა და სპეციალისტების თანამშრომლობის უზრუნველყოფაზე.</w:t>
      </w:r>
    </w:p>
    <w:p w14:paraId="7280AEB6" w14:textId="77777777" w:rsidR="00AD5414" w:rsidRDefault="00AD5414" w:rsidP="00AD5414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</w:pPr>
      <w:r>
        <w:t>კლასის დამრიგებელი უზრუნველყოფს მოსწავლესთან, მშობელთან, მასწავლებლებსა და სპეციალისტებთან კოორდინირებულ კომუნიკაციას.</w:t>
      </w:r>
    </w:p>
    <w:p w14:paraId="4DBB749A" w14:textId="77777777" w:rsidR="00AD5414" w:rsidRDefault="00AD5414" w:rsidP="00AD5414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</w:pPr>
      <w:r>
        <w:t>საგნის მასწავლებელი პასუხისმგებელია სასწავლო პროცესის, რესურსებისა და შეფასების მოსწავლის საჭიროებაზე მორგებაზე.</w:t>
      </w:r>
    </w:p>
    <w:p w14:paraId="2B7514C8" w14:textId="77777777" w:rsidR="00AD5414" w:rsidRDefault="00AD5414" w:rsidP="00AD5414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</w:pPr>
      <w:r>
        <w:t>სპეციალური მასწავლებელი მონაწილეობს მოსწავლის საჭიროებების შეფასებაში, ინდივიდუალური სასწავლო გეგმის შემუშავებასა და განხორციელებაში და კონსულტაციას უწევს მასწავლებლებსა და მშობელს.</w:t>
      </w:r>
    </w:p>
    <w:p w14:paraId="45AB1885" w14:textId="77777777" w:rsidR="00AD5414" w:rsidRDefault="00AD5414" w:rsidP="00AD5414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</w:pPr>
      <w:r>
        <w:t>სკოლის ფსიქოლოგი უზრუნველყოფს მოსწავლის ფსიქოლოგიური და სოციალურ-ემოციური მდგომარეობის მხარდაჭერას თავისი პროფესიული კომპეტენციის ფარგლებში.</w:t>
      </w:r>
    </w:p>
    <w:p w14:paraId="4FD87451" w14:textId="77777777" w:rsidR="00AD5414" w:rsidRDefault="00AD5414" w:rsidP="00AD5414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</w:pPr>
      <w:r>
        <w:t>მხარდამჭერი გუნდის თითოეული წევრი პასუხისმგებელია მისთვის განსაზღვრული ღონისძიებების დროულ და სათანადო შესრულებაზე.</w:t>
      </w:r>
    </w:p>
    <w:p w14:paraId="3DF324A3" w14:textId="77777777" w:rsidR="00AD5414" w:rsidRPr="00AD5414" w:rsidRDefault="00AD5414" w:rsidP="00AD5414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  <w:lang w:val="ka-GE"/>
        </w:rPr>
      </w:pPr>
      <w:r w:rsidRPr="00AD5414">
        <w:rPr>
          <w:rFonts w:eastAsia="Times New Roman"/>
          <w:b/>
          <w:bCs/>
          <w:sz w:val="28"/>
          <w:szCs w:val="28"/>
          <w:lang w:val="ka-GE"/>
        </w:rPr>
        <w:t>მუხლი 13. დასკვნითი დებულებები</w:t>
      </w:r>
    </w:p>
    <w:p w14:paraId="33D1598E" w14:textId="77777777" w:rsidR="00AD5414" w:rsidRDefault="00AD5414" w:rsidP="00AD541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</w:pPr>
      <w:r>
        <w:t>წინამდებარე მექანიზმი მტკიცდება სკოლის დირექტორის ბრძანებით.</w:t>
      </w:r>
    </w:p>
    <w:p w14:paraId="01657C59" w14:textId="77777777" w:rsidR="00AD5414" w:rsidRDefault="00AD5414" w:rsidP="00AD541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</w:pPr>
      <w:r>
        <w:t>მექანიზმის შესრულებაზე პასუხისმგებელია სკოლის ადმინისტრაცია და სსსმ მოსწავლის მხარდაჭერის პროცესში ჩართული ყველა პირი.</w:t>
      </w:r>
    </w:p>
    <w:p w14:paraId="2D601B0E" w14:textId="77777777" w:rsidR="00AD5414" w:rsidRDefault="00AD5414" w:rsidP="00AD541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</w:pPr>
      <w:r>
        <w:t>დოკუმენტში ცვლილებებისა და დამატებების შეტანა ხორციელდება სკოლის დირექტორის ბრძანების საფუძველზე.</w:t>
      </w:r>
    </w:p>
    <w:p w14:paraId="28D4F902" w14:textId="77777777" w:rsidR="00AD5414" w:rsidRPr="00AD5414" w:rsidRDefault="00AD5414" w:rsidP="00AD5414">
      <w:pPr>
        <w:rPr>
          <w:rFonts w:ascii="Calibri" w:eastAsia="Times New Roman" w:hAnsi="Calibri" w:cs="Times New Roman"/>
          <w:sz w:val="28"/>
          <w:szCs w:val="28"/>
          <w:lang w:val="ka-GE"/>
        </w:rPr>
      </w:pPr>
    </w:p>
    <w:sectPr w:rsidR="00AD5414" w:rsidRPr="00AD5414" w:rsidSect="00D100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020" w:right="1134" w:bottom="907" w:left="1247" w:header="454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2C352" w14:textId="77777777" w:rsidR="00440B71" w:rsidRDefault="00440B71" w:rsidP="00A70658">
      <w:r>
        <w:separator/>
      </w:r>
    </w:p>
  </w:endnote>
  <w:endnote w:type="continuationSeparator" w:id="0">
    <w:p w14:paraId="0F6DCF8B" w14:textId="77777777" w:rsidR="00440B71" w:rsidRDefault="00440B71" w:rsidP="00A70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EDD6" w14:textId="77777777" w:rsidR="00831886" w:rsidRDefault="008318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981F2" w14:textId="77777777" w:rsidR="00831886" w:rsidRDefault="0083188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D37C8" w14:textId="77777777" w:rsidR="00831886" w:rsidRDefault="008318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8C251" w14:textId="77777777" w:rsidR="00440B71" w:rsidRDefault="00440B71" w:rsidP="00A70658">
      <w:r>
        <w:separator/>
      </w:r>
    </w:p>
  </w:footnote>
  <w:footnote w:type="continuationSeparator" w:id="0">
    <w:p w14:paraId="617AD9D3" w14:textId="77777777" w:rsidR="00440B71" w:rsidRDefault="00440B71" w:rsidP="00A70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12F94" w14:textId="77777777" w:rsidR="000339A2" w:rsidRDefault="000339A2" w:rsidP="000339A2">
    <w:pPr>
      <w:pStyle w:val="Header"/>
    </w:pPr>
    <w:r>
      <w:rPr>
        <w:rFonts w:eastAsia="Calibri" w:cs="Times New Roman"/>
        <w:noProof/>
        <w:sz w:val="24"/>
        <w:lang w:val="en-US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15C3FC4" wp14:editId="1B06EA38">
              <wp:simplePos x="0" y="0"/>
              <wp:positionH relativeFrom="column">
                <wp:posOffset>-1387234</wp:posOffset>
              </wp:positionH>
              <wp:positionV relativeFrom="paragraph">
                <wp:posOffset>-1704887</wp:posOffset>
              </wp:positionV>
              <wp:extent cx="11827883" cy="13341963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827883" cy="13341963"/>
                        <a:chOff x="0" y="0"/>
                        <a:chExt cx="11827883" cy="13341963"/>
                      </a:xfrm>
                    </wpg:grpSpPr>
                    <pic:pic xmlns:pic="http://schemas.openxmlformats.org/drawingml/2006/picture">
                      <pic:nvPicPr>
                        <pic:cNvPr id="13" name="Picture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1793" y="8639504"/>
                          <a:ext cx="8047355" cy="2627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g:grpSp>
                      <wpg:cNvPr id="16" name="Group 16"/>
                      <wpg:cNvGrpSpPr/>
                      <wpg:grpSpPr>
                        <a:xfrm>
                          <a:off x="5249918" y="1923393"/>
                          <a:ext cx="6577965" cy="11418570"/>
                          <a:chOff x="0" y="0"/>
                          <a:chExt cx="6577965" cy="11418570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7965" cy="1141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6" name="Freeform: Shape 96"/>
                        <wps:cNvSpPr/>
                        <wps:spPr>
                          <a:xfrm>
                            <a:off x="409075" y="3416968"/>
                            <a:ext cx="2323991" cy="2323991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52400" cap="rnd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Freeform: Shape 97"/>
                        <wps:cNvSpPr/>
                        <wps:spPr>
                          <a:xfrm>
                            <a:off x="627925" y="1880636"/>
                            <a:ext cx="3004185" cy="3004185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52400" cap="rnd">
                            <a:solidFill>
                              <a:srgbClr val="13223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" name="Freeform: Shape 1189"/>
                        <wps:cNvSpPr/>
                        <wps:spPr>
                          <a:xfrm rot="5400000">
                            <a:off x="1973178" y="7988969"/>
                            <a:ext cx="1329055" cy="1329055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01600" cap="rnd">
                            <a:solidFill>
                              <a:srgbClr val="13223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0" name="Freeform: Shape 1190"/>
                        <wps:cNvSpPr/>
                        <wps:spPr>
                          <a:xfrm rot="5400000">
                            <a:off x="914401" y="6328610"/>
                            <a:ext cx="2447290" cy="2447290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01600" cap="rnd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1" name="Right Triangle 11"/>
                      <wps:cNvSpPr/>
                      <wps:spPr>
                        <a:xfrm rot="18900000">
                          <a:off x="6574221" y="0"/>
                          <a:ext cx="1992640" cy="1992640"/>
                        </a:xfrm>
                        <a:prstGeom prst="rtTriangle">
                          <a:avLst/>
                        </a:prstGeom>
                        <a:solidFill>
                          <a:srgbClr val="F7C3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220607"/>
                          <a:ext cx="2213610" cy="24441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4198883" id="Group 1" o:spid="_x0000_s1026" style="position:absolute;margin-left:-109.25pt;margin-top:-134.25pt;width:931.35pt;height:1050.55pt;z-index:251658752" coordsize="118278,133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style="position:absolute;left:5517;top:86395;width:80474;height:26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">
                <v:imagedata r:id="rId4" o:title=""/>
              </v:shape>
              <v:group id="Group 16" o:spid="_x0000_s1028" style="position:absolute;left:52499;top:19233;width:65779;height:114186" coordsize="65779,114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Picture 15" o:spid="_x0000_s1029" type="#_x0000_t75" style="position:absolute;width:65779;height:114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">
                  <v:imagedata r:id="rId5" o:title=""/>
                </v:shape>
                <v:shape id="Freeform: Shape 96" o:spid="_x0000_s1030" style="position:absolute;left:4090;top:34169;width:23240;height:2324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" path="m3004457,l,3004457e" filled="f" strokecolor="white [3212]" strokeweight="12pt">
                  <v:stroke endcap="round"/>
                  <v:path arrowok="t" o:connecttype="custom" o:connectlocs="2323991,0;0,2323991" o:connectangles="0,0"/>
                </v:shape>
                <v:shape id="Freeform: Shape 97" o:spid="_x0000_s1031" style="position:absolute;left:6279;top:18806;width:30042;height:30042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" path="m3004457,l,3004457e" filled="f" strokecolor="#132236" strokeweight="12pt">
                  <v:stroke endcap="round"/>
                  <v:path arrowok="t" o:connecttype="custom" o:connectlocs="3004185,0;0,3004185" o:connectangles="0,0"/>
                </v:shape>
                <v:shape id="Freeform: Shape 1189" o:spid="_x0000_s1032" style="position:absolute;left:19731;top:79889;width:13291;height:13291;rotation:9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" path="m3004457,l,3004457e" filled="f" strokecolor="#132236" strokeweight="8pt">
                  <v:stroke endcap="round"/>
                  <v:path arrowok="t" o:connecttype="custom" o:connectlocs="1329055,0;0,1329055" o:connectangles="0,0"/>
                </v:shape>
                <v:shape id="Freeform: Shape 1190" o:spid="_x0000_s1033" style="position:absolute;left:9143;top:63287;width:24473;height:24472;rotation:9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" path="m3004457,l,3004457e" filled="f" strokecolor="white [3212]" strokeweight="8pt">
                  <v:stroke endcap="round"/>
                  <v:path arrowok="t" o:connecttype="custom" o:connectlocs="2447290,0;0,2447290" o:connectangles="0,0"/>
                </v:shape>
              </v:group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1" o:spid="_x0000_s1034" type="#_x0000_t6" style="position:absolute;left:65742;width:19926;height:19926;rotation:-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" fillcolor="#f7c322" stroked="f" strokeweight="2pt"/>
              <v:shape id="Picture 14" o:spid="_x0000_s1035" type="#_x0000_t75" style="position:absolute;top:72206;width:22136;height:24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</w:p>
  <w:p w14:paraId="327AEFAC" w14:textId="77777777" w:rsidR="000339A2" w:rsidRDefault="000339A2" w:rsidP="000339A2">
    <w:pPr>
      <w:pStyle w:val="Header"/>
    </w:pPr>
  </w:p>
  <w:p w14:paraId="31496816" w14:textId="77777777" w:rsidR="00A70658" w:rsidRDefault="00A70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E621C" w14:textId="77777777" w:rsidR="00831886" w:rsidRDefault="0083188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72C4" w14:textId="77777777" w:rsidR="00831886" w:rsidRDefault="0083188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DDD9B" w14:textId="77777777" w:rsidR="00831886" w:rsidRDefault="008318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2EE"/>
    <w:multiLevelType w:val="multilevel"/>
    <w:tmpl w:val="6B0C26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33504"/>
    <w:multiLevelType w:val="multilevel"/>
    <w:tmpl w:val="15942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27142"/>
    <w:multiLevelType w:val="multilevel"/>
    <w:tmpl w:val="9462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CA5412"/>
    <w:multiLevelType w:val="multilevel"/>
    <w:tmpl w:val="E0885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953416"/>
    <w:multiLevelType w:val="multilevel"/>
    <w:tmpl w:val="E81CF7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37C27"/>
    <w:multiLevelType w:val="multilevel"/>
    <w:tmpl w:val="7E8E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3249D"/>
    <w:multiLevelType w:val="multilevel"/>
    <w:tmpl w:val="88FA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417479"/>
    <w:multiLevelType w:val="multilevel"/>
    <w:tmpl w:val="485A0B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BF6FAA"/>
    <w:multiLevelType w:val="multilevel"/>
    <w:tmpl w:val="44F61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B310F9"/>
    <w:multiLevelType w:val="hybridMultilevel"/>
    <w:tmpl w:val="AC6E90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B75D20"/>
    <w:multiLevelType w:val="multilevel"/>
    <w:tmpl w:val="C1D6A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674D22"/>
    <w:multiLevelType w:val="multilevel"/>
    <w:tmpl w:val="8C7C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4228E6"/>
    <w:multiLevelType w:val="multilevel"/>
    <w:tmpl w:val="81AA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D53A5E"/>
    <w:multiLevelType w:val="multilevel"/>
    <w:tmpl w:val="DE96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FD233B"/>
    <w:multiLevelType w:val="multilevel"/>
    <w:tmpl w:val="9F42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7F4B6E"/>
    <w:multiLevelType w:val="multilevel"/>
    <w:tmpl w:val="DEF62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8E39EC"/>
    <w:multiLevelType w:val="multilevel"/>
    <w:tmpl w:val="9DDEF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7026A1"/>
    <w:multiLevelType w:val="multilevel"/>
    <w:tmpl w:val="456A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3E455D"/>
    <w:multiLevelType w:val="multilevel"/>
    <w:tmpl w:val="6564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AD2852"/>
    <w:multiLevelType w:val="multilevel"/>
    <w:tmpl w:val="1EDAF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956025"/>
    <w:multiLevelType w:val="multilevel"/>
    <w:tmpl w:val="7464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602637"/>
    <w:multiLevelType w:val="multilevel"/>
    <w:tmpl w:val="A8601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6B53F4"/>
    <w:multiLevelType w:val="multilevel"/>
    <w:tmpl w:val="FFB8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A461B9"/>
    <w:multiLevelType w:val="multilevel"/>
    <w:tmpl w:val="88BE42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5C79F7"/>
    <w:multiLevelType w:val="multilevel"/>
    <w:tmpl w:val="A15A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A96AAF"/>
    <w:multiLevelType w:val="multilevel"/>
    <w:tmpl w:val="70A4B55E"/>
    <w:lvl w:ilvl="0">
      <w:start w:val="1"/>
      <w:numFmt w:val="decimal"/>
      <w:lvlText w:val="%1."/>
      <w:lvlJc w:val="left"/>
      <w:pPr>
        <w:ind w:left="478" w:hanging="214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numFmt w:val="bullet"/>
      <w:lvlText w:val=""/>
      <w:lvlJc w:val="left"/>
      <w:pPr>
        <w:ind w:left="9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2">
      <w:numFmt w:val="bullet"/>
      <w:lvlText w:val="•"/>
      <w:lvlJc w:val="left"/>
      <w:pPr>
        <w:ind w:left="1991" w:hanging="36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002" w:hanging="36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013" w:hanging="36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024" w:hanging="36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046" w:hanging="36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057" w:hanging="360"/>
      </w:pPr>
      <w:rPr>
        <w:rFonts w:hint="default"/>
        <w:lang w:val="vi" w:eastAsia="en-US" w:bidi="ar-SA"/>
      </w:rPr>
    </w:lvl>
  </w:abstractNum>
  <w:abstractNum w:abstractNumId="26" w15:restartNumberingAfterBreak="0">
    <w:nsid w:val="568747B1"/>
    <w:multiLevelType w:val="multilevel"/>
    <w:tmpl w:val="390E2C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7D7329"/>
    <w:multiLevelType w:val="multilevel"/>
    <w:tmpl w:val="61B848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3805C2"/>
    <w:multiLevelType w:val="multilevel"/>
    <w:tmpl w:val="0A6E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9E23F0"/>
    <w:multiLevelType w:val="multilevel"/>
    <w:tmpl w:val="E9B681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5D444C"/>
    <w:multiLevelType w:val="multilevel"/>
    <w:tmpl w:val="C3425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54539A"/>
    <w:multiLevelType w:val="multilevel"/>
    <w:tmpl w:val="00D8C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1878B7"/>
    <w:multiLevelType w:val="multilevel"/>
    <w:tmpl w:val="BD223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423A9B"/>
    <w:multiLevelType w:val="multilevel"/>
    <w:tmpl w:val="372C0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EF7ABF"/>
    <w:multiLevelType w:val="multilevel"/>
    <w:tmpl w:val="6FEF7ABF"/>
    <w:lvl w:ilvl="0">
      <w:numFmt w:val="bullet"/>
      <w:lvlText w:val=""/>
      <w:lvlJc w:val="left"/>
      <w:pPr>
        <w:ind w:left="9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numFmt w:val="bullet"/>
      <w:lvlText w:val="•"/>
      <w:lvlJc w:val="left"/>
      <w:pPr>
        <w:ind w:left="1890" w:hanging="360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2800" w:hanging="36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710" w:hanging="36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620" w:hanging="36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530" w:hanging="36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440" w:hanging="36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350" w:hanging="36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260" w:hanging="360"/>
      </w:pPr>
      <w:rPr>
        <w:rFonts w:hint="default"/>
        <w:lang w:val="vi" w:eastAsia="en-US" w:bidi="ar-SA"/>
      </w:rPr>
    </w:lvl>
  </w:abstractNum>
  <w:abstractNum w:abstractNumId="35" w15:restartNumberingAfterBreak="0">
    <w:nsid w:val="73B35E0E"/>
    <w:multiLevelType w:val="multilevel"/>
    <w:tmpl w:val="F746E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60A1DEA"/>
    <w:multiLevelType w:val="multilevel"/>
    <w:tmpl w:val="88D49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2633D6"/>
    <w:multiLevelType w:val="multilevel"/>
    <w:tmpl w:val="A700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A05345"/>
    <w:multiLevelType w:val="multilevel"/>
    <w:tmpl w:val="8486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3973801">
    <w:abstractNumId w:val="34"/>
  </w:num>
  <w:num w:numId="2" w16cid:durableId="267548129">
    <w:abstractNumId w:val="25"/>
  </w:num>
  <w:num w:numId="3" w16cid:durableId="918755676">
    <w:abstractNumId w:val="9"/>
  </w:num>
  <w:num w:numId="4" w16cid:durableId="570388130">
    <w:abstractNumId w:val="13"/>
  </w:num>
  <w:num w:numId="5" w16cid:durableId="1674645210">
    <w:abstractNumId w:val="14"/>
  </w:num>
  <w:num w:numId="6" w16cid:durableId="100147462">
    <w:abstractNumId w:val="12"/>
  </w:num>
  <w:num w:numId="7" w16cid:durableId="1044603615">
    <w:abstractNumId w:val="18"/>
  </w:num>
  <w:num w:numId="8" w16cid:durableId="346912128">
    <w:abstractNumId w:val="37"/>
  </w:num>
  <w:num w:numId="9" w16cid:durableId="1241132750">
    <w:abstractNumId w:val="15"/>
  </w:num>
  <w:num w:numId="10" w16cid:durableId="1941596118">
    <w:abstractNumId w:val="28"/>
  </w:num>
  <w:num w:numId="11" w16cid:durableId="774636754">
    <w:abstractNumId w:val="22"/>
  </w:num>
  <w:num w:numId="12" w16cid:durableId="887376077">
    <w:abstractNumId w:val="2"/>
  </w:num>
  <w:num w:numId="13" w16cid:durableId="530610079">
    <w:abstractNumId w:val="38"/>
  </w:num>
  <w:num w:numId="14" w16cid:durableId="799225869">
    <w:abstractNumId w:val="32"/>
  </w:num>
  <w:num w:numId="15" w16cid:durableId="741147760">
    <w:abstractNumId w:val="24"/>
  </w:num>
  <w:num w:numId="16" w16cid:durableId="1631781779">
    <w:abstractNumId w:val="5"/>
  </w:num>
  <w:num w:numId="17" w16cid:durableId="364018046">
    <w:abstractNumId w:val="20"/>
  </w:num>
  <w:num w:numId="18" w16cid:durableId="387144486">
    <w:abstractNumId w:val="1"/>
  </w:num>
  <w:num w:numId="19" w16cid:durableId="2090928377">
    <w:abstractNumId w:val="36"/>
  </w:num>
  <w:num w:numId="20" w16cid:durableId="1927566204">
    <w:abstractNumId w:val="27"/>
  </w:num>
  <w:num w:numId="21" w16cid:durableId="191918968">
    <w:abstractNumId w:val="31"/>
  </w:num>
  <w:num w:numId="22" w16cid:durableId="549070190">
    <w:abstractNumId w:val="3"/>
  </w:num>
  <w:num w:numId="23" w16cid:durableId="687371637">
    <w:abstractNumId w:val="7"/>
  </w:num>
  <w:num w:numId="24" w16cid:durableId="1225680672">
    <w:abstractNumId w:val="8"/>
  </w:num>
  <w:num w:numId="25" w16cid:durableId="1993874554">
    <w:abstractNumId w:val="4"/>
  </w:num>
  <w:num w:numId="26" w16cid:durableId="444469273">
    <w:abstractNumId w:val="6"/>
  </w:num>
  <w:num w:numId="27" w16cid:durableId="1001079782">
    <w:abstractNumId w:val="26"/>
  </w:num>
  <w:num w:numId="28" w16cid:durableId="565409517">
    <w:abstractNumId w:val="10"/>
  </w:num>
  <w:num w:numId="29" w16cid:durableId="941231584">
    <w:abstractNumId w:val="0"/>
  </w:num>
  <w:num w:numId="30" w16cid:durableId="191454468">
    <w:abstractNumId w:val="30"/>
  </w:num>
  <w:num w:numId="31" w16cid:durableId="828516496">
    <w:abstractNumId w:val="23"/>
  </w:num>
  <w:num w:numId="32" w16cid:durableId="1754619908">
    <w:abstractNumId w:val="11"/>
  </w:num>
  <w:num w:numId="33" w16cid:durableId="1218932377">
    <w:abstractNumId w:val="29"/>
  </w:num>
  <w:num w:numId="34" w16cid:durableId="1129669794">
    <w:abstractNumId w:val="21"/>
  </w:num>
  <w:num w:numId="35" w16cid:durableId="2025740060">
    <w:abstractNumId w:val="17"/>
  </w:num>
  <w:num w:numId="36" w16cid:durableId="434979086">
    <w:abstractNumId w:val="35"/>
  </w:num>
  <w:num w:numId="37" w16cid:durableId="2144881271">
    <w:abstractNumId w:val="16"/>
  </w:num>
  <w:num w:numId="38" w16cid:durableId="82262177">
    <w:abstractNumId w:val="19"/>
  </w:num>
  <w:num w:numId="39" w16cid:durableId="91659199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7DBC"/>
    <w:rsid w:val="00027DBC"/>
    <w:rsid w:val="000339A2"/>
    <w:rsid w:val="00077CE3"/>
    <w:rsid w:val="001834B4"/>
    <w:rsid w:val="00291D3D"/>
    <w:rsid w:val="003B2A81"/>
    <w:rsid w:val="00432DE6"/>
    <w:rsid w:val="00440B71"/>
    <w:rsid w:val="004A0BC8"/>
    <w:rsid w:val="004D4ADC"/>
    <w:rsid w:val="00730E6D"/>
    <w:rsid w:val="007B61DE"/>
    <w:rsid w:val="00831886"/>
    <w:rsid w:val="008F4D4D"/>
    <w:rsid w:val="00A25947"/>
    <w:rsid w:val="00A41CBD"/>
    <w:rsid w:val="00A70658"/>
    <w:rsid w:val="00AD5414"/>
    <w:rsid w:val="00BD6CAA"/>
    <w:rsid w:val="00D1002D"/>
    <w:rsid w:val="00E757E9"/>
    <w:rsid w:val="00F201FD"/>
    <w:rsid w:val="689F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99F37"/>
  <w15:docId w15:val="{0A3D15B2-B72C-4011-8D10-A33C19AB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Sylfaen" w:eastAsia="Sylfaen" w:hAnsi="Sylfaen" w:cs="Sylfaen"/>
      <w:sz w:val="22"/>
      <w:szCs w:val="22"/>
      <w:lang w:val="vi"/>
    </w:rPr>
  </w:style>
  <w:style w:type="paragraph" w:styleId="Heading1">
    <w:name w:val="heading 1"/>
    <w:basedOn w:val="Normal"/>
    <w:link w:val="Heading1Char"/>
    <w:uiPriority w:val="9"/>
    <w:qFormat/>
    <w:pPr>
      <w:ind w:left="264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00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00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64"/>
    </w:pPr>
  </w:style>
  <w:style w:type="paragraph" w:styleId="Title">
    <w:name w:val="Title"/>
    <w:basedOn w:val="Normal"/>
    <w:link w:val="TitleChar"/>
    <w:uiPriority w:val="10"/>
    <w:qFormat/>
    <w:pPr>
      <w:ind w:left="2311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98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D1002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vi"/>
    </w:rPr>
  </w:style>
  <w:style w:type="character" w:customStyle="1" w:styleId="Heading3Char">
    <w:name w:val="Heading 3 Char"/>
    <w:basedOn w:val="DefaultParagraphFont"/>
    <w:link w:val="Heading3"/>
    <w:uiPriority w:val="9"/>
    <w:rsid w:val="00D100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vi"/>
    </w:rPr>
  </w:style>
  <w:style w:type="paragraph" w:styleId="TOCHeading">
    <w:name w:val="TOC Heading"/>
    <w:basedOn w:val="Heading1"/>
    <w:next w:val="Normal"/>
    <w:uiPriority w:val="39"/>
    <w:unhideWhenUsed/>
    <w:qFormat/>
    <w:rsid w:val="004D4AD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D4AD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D4AD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D4AD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D4AD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A706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70658"/>
    <w:rPr>
      <w:rFonts w:ascii="Sylfaen" w:eastAsia="Sylfaen" w:hAnsi="Sylfaen" w:cs="Sylfaen"/>
      <w:sz w:val="22"/>
      <w:szCs w:val="22"/>
      <w:lang w:val="vi"/>
    </w:rPr>
  </w:style>
  <w:style w:type="paragraph" w:styleId="Footer">
    <w:name w:val="footer"/>
    <w:basedOn w:val="Normal"/>
    <w:link w:val="FooterChar"/>
    <w:uiPriority w:val="99"/>
    <w:unhideWhenUsed/>
    <w:rsid w:val="00A706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0658"/>
    <w:rPr>
      <w:rFonts w:ascii="Sylfaen" w:eastAsia="Sylfaen" w:hAnsi="Sylfaen" w:cs="Sylfaen"/>
      <w:sz w:val="22"/>
      <w:szCs w:val="22"/>
      <w:lang w:val="vi"/>
    </w:rPr>
  </w:style>
  <w:style w:type="paragraph" w:customStyle="1" w:styleId="HorizontiMainTitle">
    <w:name w:val="Horizonti Main Title"/>
    <w:pPr>
      <w:keepNext/>
      <w:spacing w:after="280"/>
      <w:jc w:val="center"/>
    </w:pPr>
    <w:rPr>
      <w:rFonts w:ascii="Sylfaen" w:eastAsia="Sylfaen" w:hAnsi="Sylfaen" w:cs="Sylfaen"/>
      <w:b/>
      <w:color w:val="18314F"/>
      <w:sz w:val="30"/>
    </w:rPr>
  </w:style>
  <w:style w:type="paragraph" w:customStyle="1" w:styleId="HorizontiArticle">
    <w:name w:val="Horizonti Article"/>
    <w:pPr>
      <w:keepNext/>
      <w:spacing w:before="200" w:after="80"/>
    </w:pPr>
    <w:rPr>
      <w:rFonts w:ascii="Sylfaen" w:eastAsia="Sylfaen" w:hAnsi="Sylfaen" w:cs="Sylfaen"/>
      <w:b/>
      <w:color w:val="18314F"/>
      <w:sz w:val="25"/>
    </w:rPr>
  </w:style>
  <w:style w:type="paragraph" w:customStyle="1" w:styleId="HorizontiBody">
    <w:name w:val="Horizonti Body"/>
    <w:pPr>
      <w:spacing w:after="60" w:line="259" w:lineRule="auto"/>
      <w:ind w:firstLine="369"/>
      <w:jc w:val="both"/>
    </w:pPr>
    <w:rPr>
      <w:rFonts w:ascii="Sylfaen" w:eastAsia="Sylfaen" w:hAnsi="Sylfaen" w:cs="Sylfaen"/>
      <w:sz w:val="21"/>
    </w:rPr>
  </w:style>
  <w:style w:type="paragraph" w:customStyle="1" w:styleId="HorizontiList">
    <w:name w:val="Horizonti List"/>
    <w:pPr>
      <w:spacing w:after="40" w:line="259" w:lineRule="auto"/>
      <w:ind w:left="340" w:hanging="340"/>
      <w:jc w:val="both"/>
    </w:pPr>
    <w:rPr>
      <w:rFonts w:ascii="Sylfaen" w:eastAsia="Sylfaen" w:hAnsi="Sylfaen" w:cs="Sylfaen"/>
      <w:sz w:val="21"/>
    </w:rPr>
  </w:style>
  <w:style w:type="paragraph" w:customStyle="1" w:styleId="HorizontiAppendixHeading">
    <w:name w:val="Horizonti Appendix Heading"/>
    <w:pPr>
      <w:keepNext/>
      <w:spacing w:before="120" w:after="160"/>
      <w:jc w:val="center"/>
    </w:pPr>
    <w:rPr>
      <w:rFonts w:ascii="Sylfaen" w:eastAsia="Sylfaen" w:hAnsi="Sylfaen" w:cs="Sylfaen"/>
      <w:b/>
      <w:color w:val="18314F"/>
      <w:sz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B61DE"/>
    <w:rPr>
      <w:rFonts w:ascii="Sylfaen" w:eastAsia="Sylfaen" w:hAnsi="Sylfaen" w:cs="Sylfaen"/>
      <w:sz w:val="24"/>
      <w:szCs w:val="24"/>
      <w:lang w:val="vi"/>
    </w:rPr>
  </w:style>
  <w:style w:type="character" w:styleId="FollowedHyperlink">
    <w:name w:val="FollowedHyperlink"/>
    <w:basedOn w:val="DefaultParagraphFont"/>
    <w:uiPriority w:val="99"/>
    <w:semiHidden/>
    <w:unhideWhenUsed/>
    <w:rsid w:val="007B61DE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7B61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B61DE"/>
    <w:rPr>
      <w:rFonts w:ascii="Sylfaen" w:eastAsia="Sylfaen" w:hAnsi="Sylfaen" w:cs="Sylfaen"/>
      <w:sz w:val="44"/>
      <w:szCs w:val="4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7B61DE"/>
    <w:rPr>
      <w:rFonts w:ascii="Sylfaen" w:eastAsia="Sylfaen" w:hAnsi="Sylfaen" w:cs="Sylfaen"/>
      <w:sz w:val="22"/>
      <w:szCs w:val="22"/>
      <w:lang w:val="vi"/>
    </w:rPr>
  </w:style>
  <w:style w:type="table" w:styleId="TableGrid">
    <w:name w:val="Table Grid"/>
    <w:basedOn w:val="TableNormal"/>
    <w:uiPriority w:val="39"/>
    <w:rsid w:val="007B61DE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B61DE"/>
    <w:rPr>
      <w:b/>
      <w:bCs/>
    </w:rPr>
  </w:style>
  <w:style w:type="paragraph" w:customStyle="1" w:styleId="isselectedend">
    <w:name w:val="isselectedend"/>
    <w:basedOn w:val="Normal"/>
    <w:rsid w:val="00AD541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0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FB336-5A50-4623-BE00-FE940948F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1452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შპს სკოლა „ჰორიზონტის“ პროფესიული ორიენტაციისა და კარიერული დაგეგმვის დებულება</dc:title>
  <dc:subject>პროფორიენტაციის დებულება</dc:subject>
  <dc:creator>Madlena Makharadze</dc:creator>
  <cp:keywords>ჰორიზონტი, პროფორიენტაცია, კარიერული დაგეგმვა</cp:keywords>
  <cp:lastModifiedBy>მაგდა ბარამიძე</cp:lastModifiedBy>
  <cp:revision>17</cp:revision>
  <cp:lastPrinted>2026-08-06T08:41:00Z</cp:lastPrinted>
  <dcterms:created xsi:type="dcterms:W3CDTF">2026-05-17T07:29:00Z</dcterms:created>
  <dcterms:modified xsi:type="dcterms:W3CDTF">2026-08-06T10:14:00Z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2026-05-17T00:00:00Z</vt:filetime>
  </property>
  <property fmtid="{D5CDD505-2E9C-101B-9397-08002B2CF9AE}" pid="6" name="Producer">
    <vt:lpwstr>www.ilovepdf.com</vt:lpwstr>
  </property>
  <property fmtid="{D5CDD505-2E9C-101B-9397-08002B2CF9AE}" pid="7" name="KSOProductBuildVer">
    <vt:lpwstr>1049-12.2.0.21931</vt:lpwstr>
  </property>
  <property fmtid="{D5CDD505-2E9C-101B-9397-08002B2CF9AE}" pid="8" name="ICV">
    <vt:lpwstr>D530C858E4D948708FF69590DCEFAD17_12</vt:lpwstr>
  </property>
</Properties>
</file>